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5F6" w:rsidRPr="004174F3" w:rsidRDefault="005618B9" w:rsidP="005618B9">
      <w:pPr>
        <w:spacing w:after="0"/>
        <w:ind w:left="6237"/>
        <w:jc w:val="right"/>
        <w:rPr>
          <w:rtl/>
        </w:rPr>
      </w:pPr>
      <w:r>
        <w:rPr>
          <w:rFonts w:hint="cs"/>
          <w:rtl/>
        </w:rPr>
        <w:t>24</w:t>
      </w:r>
      <w:r w:rsidR="0047689B">
        <w:rPr>
          <w:rFonts w:hint="cs"/>
          <w:rtl/>
        </w:rPr>
        <w:t>/</w:t>
      </w:r>
      <w:r>
        <w:rPr>
          <w:rFonts w:hint="cs"/>
          <w:rtl/>
        </w:rPr>
        <w:t>11</w:t>
      </w:r>
      <w:r w:rsidR="0047689B">
        <w:rPr>
          <w:rFonts w:hint="cs"/>
          <w:rtl/>
        </w:rPr>
        <w:t>/</w:t>
      </w:r>
      <w:r>
        <w:rPr>
          <w:rFonts w:hint="cs"/>
          <w:rtl/>
        </w:rPr>
        <w:t>2022</w:t>
      </w:r>
    </w:p>
    <w:p w:rsidR="0047689B" w:rsidRDefault="0047689B" w:rsidP="009725F6">
      <w:pPr>
        <w:tabs>
          <w:tab w:val="left" w:pos="1574"/>
        </w:tabs>
        <w:ind w:hanging="520"/>
        <w:rPr>
          <w:rtl/>
        </w:rPr>
      </w:pPr>
      <w:bookmarkStart w:id="0" w:name="DocNum"/>
      <w:bookmarkEnd w:id="0"/>
    </w:p>
    <w:p w:rsidR="009725F6" w:rsidRPr="00BC2D05" w:rsidRDefault="009725F6" w:rsidP="009725F6">
      <w:pPr>
        <w:tabs>
          <w:tab w:val="left" w:pos="1574"/>
        </w:tabs>
        <w:ind w:hanging="520"/>
        <w:rPr>
          <w:rtl/>
        </w:rPr>
      </w:pPr>
      <w:r w:rsidRPr="004174F3">
        <w:rPr>
          <w:rFonts w:hint="cs"/>
          <w:rtl/>
        </w:rPr>
        <w:t>שלום רב,</w:t>
      </w:r>
    </w:p>
    <w:p w:rsidR="009725F6" w:rsidRPr="00BC2D05" w:rsidRDefault="009725F6" w:rsidP="00A3720F">
      <w:pPr>
        <w:tabs>
          <w:tab w:val="left" w:pos="3686"/>
        </w:tabs>
        <w:spacing w:after="0"/>
        <w:ind w:hanging="236"/>
        <w:jc w:val="center"/>
        <w:rPr>
          <w:u w:val="single"/>
          <w:rtl/>
        </w:rPr>
      </w:pPr>
      <w:r w:rsidRPr="00BC2D05">
        <w:rPr>
          <w:rtl/>
        </w:rPr>
        <w:t xml:space="preserve">הנדון: </w:t>
      </w:r>
      <w:bookmarkStart w:id="1" w:name="About"/>
      <w:bookmarkEnd w:id="1"/>
      <w:r w:rsidRPr="00BC2D05">
        <w:rPr>
          <w:b/>
          <w:bCs/>
          <w:u w:val="single"/>
          <w:rtl/>
        </w:rPr>
        <w:fldChar w:fldCharType="begin"/>
      </w:r>
      <w:r w:rsidRPr="00BC2D05">
        <w:rPr>
          <w:b/>
          <w:bCs/>
          <w:u w:val="single"/>
          <w:rtl/>
        </w:rPr>
        <w:instrText xml:space="preserve"> </w:instrText>
      </w:r>
      <w:r w:rsidRPr="00BC2D05">
        <w:rPr>
          <w:b/>
          <w:bCs/>
          <w:u w:val="single"/>
        </w:rPr>
        <w:instrText>DOCPROPERTY  DocObjectName  \* MERGEFORMAT</w:instrText>
      </w:r>
      <w:r w:rsidRPr="00BC2D05">
        <w:rPr>
          <w:b/>
          <w:bCs/>
          <w:u w:val="single"/>
          <w:rtl/>
        </w:rPr>
        <w:instrText xml:space="preserve"> </w:instrText>
      </w:r>
      <w:r w:rsidRPr="00BC2D05">
        <w:rPr>
          <w:b/>
          <w:bCs/>
          <w:u w:val="single"/>
          <w:rtl/>
        </w:rPr>
        <w:fldChar w:fldCharType="separate"/>
      </w:r>
      <w:r w:rsidRPr="00BC2D05">
        <w:rPr>
          <w:b/>
          <w:bCs/>
          <w:u w:val="single"/>
          <w:rtl/>
        </w:rPr>
        <w:t xml:space="preserve"> חוות </w:t>
      </w:r>
      <w:bookmarkStart w:id="2" w:name="_GoBack"/>
      <w:r w:rsidRPr="00BC2D05">
        <w:rPr>
          <w:b/>
          <w:bCs/>
          <w:u w:val="single"/>
          <w:rtl/>
        </w:rPr>
        <w:t xml:space="preserve">דעת מקצועית במסגרת כוונה להתקשר עם ספק יחיד לקבלת </w:t>
      </w:r>
      <w:r w:rsidR="009A6D6C" w:rsidRPr="00BC2D05">
        <w:rPr>
          <w:b/>
          <w:bCs/>
          <w:u w:val="single"/>
          <w:rtl/>
        </w:rPr>
        <w:t xml:space="preserve">רישוי מייקרוסופט </w:t>
      </w:r>
      <w:bookmarkEnd w:id="2"/>
      <w:r w:rsidRPr="00BC2D05">
        <w:rPr>
          <w:b/>
          <w:bCs/>
          <w:u w:val="single"/>
          <w:rtl/>
        </w:rPr>
        <w:fldChar w:fldCharType="end"/>
      </w:r>
    </w:p>
    <w:p w:rsidR="009A6D6C" w:rsidRPr="00BC2D05" w:rsidRDefault="009A6D6C" w:rsidP="009A6D6C">
      <w:pPr>
        <w:tabs>
          <w:tab w:val="left" w:pos="3686"/>
        </w:tabs>
        <w:spacing w:after="0"/>
        <w:ind w:hanging="236"/>
        <w:rPr>
          <w:u w:val="single"/>
          <w:rtl/>
        </w:rPr>
      </w:pPr>
    </w:p>
    <w:p w:rsidR="009725F6" w:rsidRPr="00BC2D05" w:rsidRDefault="009725F6" w:rsidP="009725F6">
      <w:pPr>
        <w:spacing w:after="240" w:line="240" w:lineRule="auto"/>
        <w:jc w:val="center"/>
      </w:pPr>
      <w:r w:rsidRPr="00BC2D05">
        <w:rPr>
          <w:rtl/>
        </w:rPr>
        <w:t>סימוכין</w:t>
      </w:r>
      <w:r w:rsidRPr="00BC2D05">
        <w:rPr>
          <w:b/>
          <w:bCs/>
          <w:rtl/>
        </w:rPr>
        <w:t>:</w:t>
      </w:r>
      <w:bookmarkStart w:id="3" w:name="reference"/>
      <w:bookmarkEnd w:id="3"/>
      <w:r w:rsidRPr="00BC2D05">
        <w:rPr>
          <w:rtl/>
        </w:rPr>
        <w:t xml:space="preserve"> </w:t>
      </w:r>
    </w:p>
    <w:tbl>
      <w:tblPr>
        <w:bidiVisual/>
        <w:tblW w:w="9671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4016"/>
        <w:gridCol w:w="1410"/>
        <w:gridCol w:w="887"/>
      </w:tblGrid>
      <w:tr w:rsidR="009725F6" w:rsidRPr="00BC2D05" w:rsidTr="00F343AF">
        <w:trPr>
          <w:trHeight w:val="170"/>
        </w:trPr>
        <w:tc>
          <w:tcPr>
            <w:tcW w:w="3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BC2D05" w:rsidRDefault="009725F6" w:rsidP="00F343AF">
            <w:pPr>
              <w:jc w:val="center"/>
              <w:rPr>
                <w:bCs/>
                <w:rtl/>
              </w:rPr>
            </w:pPr>
            <w:r w:rsidRPr="00BC2D05">
              <w:rPr>
                <w:rtl/>
              </w:rPr>
              <w:br w:type="page"/>
            </w:r>
            <w:r w:rsidRPr="00BC2D05">
              <w:rPr>
                <w:bCs/>
                <w:rtl/>
              </w:rPr>
              <w:t>משרד</w:t>
            </w:r>
          </w:p>
        </w:tc>
        <w:tc>
          <w:tcPr>
            <w:tcW w:w="4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BC2D05" w:rsidRDefault="009725F6" w:rsidP="00F343AF">
            <w:pPr>
              <w:jc w:val="center"/>
              <w:rPr>
                <w:bCs/>
              </w:rPr>
            </w:pPr>
            <w:r w:rsidRPr="00BC2D05">
              <w:rPr>
                <w:bCs/>
                <w:rtl/>
              </w:rPr>
              <w:t>היחידה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9725F6" w:rsidRPr="00BC2D05" w:rsidRDefault="009725F6" w:rsidP="00F343AF">
            <w:pPr>
              <w:jc w:val="center"/>
              <w:rPr>
                <w:bCs/>
                <w:rtl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BC2D05" w:rsidRDefault="009725F6" w:rsidP="00F343AF">
            <w:pPr>
              <w:jc w:val="center"/>
              <w:rPr>
                <w:bCs/>
                <w:rtl/>
              </w:rPr>
            </w:pPr>
            <w:r w:rsidRPr="00BC2D05">
              <w:rPr>
                <w:bCs/>
                <w:rtl/>
              </w:rPr>
              <w:t>ועדת מכרזים</w:t>
            </w:r>
          </w:p>
        </w:tc>
      </w:tr>
      <w:tr w:rsidR="009725F6" w:rsidRPr="00BC2D05" w:rsidTr="00F343AF">
        <w:tc>
          <w:tcPr>
            <w:tcW w:w="3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5F6" w:rsidRPr="00BC2D05" w:rsidRDefault="009725F6" w:rsidP="00F343AF">
            <w:pPr>
              <w:jc w:val="center"/>
              <w:rPr>
                <w:b/>
                <w:rtl/>
              </w:rPr>
            </w:pPr>
            <w:r w:rsidRPr="00BC2D05">
              <w:rPr>
                <w:b/>
                <w:rtl/>
              </w:rPr>
              <w:t>הפנים</w:t>
            </w:r>
          </w:p>
        </w:tc>
        <w:tc>
          <w:tcPr>
            <w:tcW w:w="4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5F6" w:rsidRPr="00BC2D05" w:rsidRDefault="009725F6" w:rsidP="00F343AF">
            <w:pPr>
              <w:jc w:val="center"/>
              <w:rPr>
                <w:b/>
                <w:rtl/>
              </w:rPr>
            </w:pPr>
            <w:r w:rsidRPr="00BC2D05">
              <w:rPr>
                <w:b/>
                <w:rtl/>
              </w:rPr>
              <w:t>אגף בכיר טכנולוגיות דיגיטליות ומידע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5F6" w:rsidRPr="00BC2D05" w:rsidRDefault="009725F6" w:rsidP="00F343AF">
            <w:pPr>
              <w:jc w:val="center"/>
              <w:rPr>
                <w:b/>
                <w:rtl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5F6" w:rsidRPr="00BC2D05" w:rsidRDefault="009725F6" w:rsidP="00F343AF">
            <w:pPr>
              <w:jc w:val="center"/>
              <w:rPr>
                <w:bCs/>
                <w:rtl/>
              </w:rPr>
            </w:pPr>
          </w:p>
        </w:tc>
      </w:tr>
      <w:tr w:rsidR="009725F6" w:rsidRPr="00BC2D05" w:rsidTr="00F343AF">
        <w:tc>
          <w:tcPr>
            <w:tcW w:w="7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BC2D05" w:rsidRDefault="009725F6" w:rsidP="00F343AF">
            <w:pPr>
              <w:jc w:val="center"/>
              <w:rPr>
                <w:bCs/>
                <w:rtl/>
              </w:rPr>
            </w:pPr>
            <w:r w:rsidRPr="00BC2D05">
              <w:rPr>
                <w:bCs/>
                <w:rtl/>
              </w:rPr>
              <w:t>נושא הבקשה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9725F6" w:rsidRPr="00BC2D05" w:rsidRDefault="009725F6" w:rsidP="00F343AF">
            <w:pPr>
              <w:jc w:val="center"/>
              <w:rPr>
                <w:bCs/>
                <w:rtl/>
              </w:rPr>
            </w:pPr>
            <w:r w:rsidRPr="00BC2D05">
              <w:rPr>
                <w:bCs/>
                <w:rtl/>
              </w:rPr>
              <w:t>תאריך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9725F6" w:rsidRPr="00BC2D05" w:rsidRDefault="009725F6" w:rsidP="00F343AF">
            <w:pPr>
              <w:jc w:val="center"/>
              <w:rPr>
                <w:bCs/>
                <w:rtl/>
              </w:rPr>
            </w:pPr>
          </w:p>
        </w:tc>
      </w:tr>
      <w:tr w:rsidR="009725F6" w:rsidRPr="00BC2D05" w:rsidTr="00F343AF">
        <w:tc>
          <w:tcPr>
            <w:tcW w:w="7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725F6" w:rsidRPr="00BC2D05" w:rsidRDefault="009725F6" w:rsidP="0046113F">
            <w:pPr>
              <w:jc w:val="center"/>
              <w:rPr>
                <w:b/>
                <w:rtl/>
              </w:rPr>
            </w:pPr>
            <w:r w:rsidRPr="00BC2D05">
              <w:rPr>
                <w:b/>
                <w:rtl/>
              </w:rPr>
              <w:t xml:space="preserve">קבלת שירותי </w:t>
            </w:r>
            <w:r w:rsidR="009A6D6C" w:rsidRPr="00BC2D05">
              <w:rPr>
                <w:b/>
                <w:rtl/>
              </w:rPr>
              <w:t xml:space="preserve">רישוי </w:t>
            </w:r>
            <w:r w:rsidRPr="00BC2D05">
              <w:rPr>
                <w:b/>
                <w:rtl/>
              </w:rPr>
              <w:t>של מיקרוסופט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5F6" w:rsidRPr="00BC2D05" w:rsidRDefault="005618B9" w:rsidP="005618B9">
            <w:pPr>
              <w:jc w:val="center"/>
              <w:rPr>
                <w:b/>
                <w:rtl/>
              </w:rPr>
            </w:pPr>
            <w:r w:rsidRPr="00BC2D05">
              <w:rPr>
                <w:b/>
                <w:rtl/>
              </w:rPr>
              <w:t>24</w:t>
            </w:r>
            <w:r w:rsidR="0047689B" w:rsidRPr="00BC2D05">
              <w:rPr>
                <w:b/>
                <w:rtl/>
              </w:rPr>
              <w:t>/</w:t>
            </w:r>
            <w:r w:rsidRPr="00BC2D05">
              <w:rPr>
                <w:b/>
                <w:rtl/>
              </w:rPr>
              <w:t>11</w:t>
            </w:r>
            <w:r w:rsidR="0047689B" w:rsidRPr="00BC2D05">
              <w:rPr>
                <w:b/>
                <w:rtl/>
              </w:rPr>
              <w:t>/</w:t>
            </w:r>
            <w:r w:rsidRPr="00BC2D05">
              <w:rPr>
                <w:b/>
                <w:rtl/>
              </w:rPr>
              <w:t>2022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5F6" w:rsidRPr="00BC2D05" w:rsidRDefault="009725F6" w:rsidP="00F343AF">
            <w:pPr>
              <w:jc w:val="center"/>
              <w:rPr>
                <w:b/>
                <w:rtl/>
              </w:rPr>
            </w:pPr>
          </w:p>
        </w:tc>
      </w:tr>
    </w:tbl>
    <w:p w:rsidR="009725F6" w:rsidRPr="00BC2D05" w:rsidRDefault="009725F6" w:rsidP="009725F6">
      <w:pPr>
        <w:rPr>
          <w:b/>
          <w:rtl/>
          <w:lang w:eastAsia="he-IL"/>
        </w:rPr>
      </w:pPr>
    </w:p>
    <w:p w:rsidR="009725F6" w:rsidRPr="00BC2D05" w:rsidRDefault="00717181" w:rsidP="009725F6">
      <w:pPr>
        <w:rPr>
          <w:b/>
          <w:rtl/>
        </w:rPr>
      </w:pPr>
      <w:r w:rsidRPr="00BC2D05">
        <w:rPr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B519B4" wp14:editId="6FA7F903">
                <wp:simplePos x="0" y="0"/>
                <wp:positionH relativeFrom="column">
                  <wp:posOffset>3417389</wp:posOffset>
                </wp:positionH>
                <wp:positionV relativeFrom="paragraph">
                  <wp:posOffset>32434</wp:posOffset>
                </wp:positionV>
                <wp:extent cx="112618" cy="116816"/>
                <wp:effectExtent l="0" t="0" r="20955" b="17145"/>
                <wp:wrapNone/>
                <wp:docPr id="23" name="מחבר ישר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12618" cy="11681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299A29" id="מחבר ישר 23" o:spid="_x0000_s1026" style="position:absolute;left:0;text-align:left;flip:x 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9.1pt,2.55pt" to="277.95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" strokecolor="black [3040]"/>
            </w:pict>
          </mc:Fallback>
        </mc:AlternateContent>
      </w:r>
      <w:r w:rsidRPr="00BC2D05"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E06E40" wp14:editId="37F24E5D">
                <wp:simplePos x="0" y="0"/>
                <wp:positionH relativeFrom="column">
                  <wp:posOffset>3441139</wp:posOffset>
                </wp:positionH>
                <wp:positionV relativeFrom="paragraph">
                  <wp:posOffset>44310</wp:posOffset>
                </wp:positionV>
                <wp:extent cx="53439" cy="90582"/>
                <wp:effectExtent l="0" t="0" r="22860" b="24130"/>
                <wp:wrapNone/>
                <wp:docPr id="24" name="מחבר ישר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3439" cy="9058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2DA7F7" id="מחבר ישר 24" o:spid="_x0000_s1026" style="position:absolute;left:0;text-align:lef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0.95pt,3.5pt" to="275.15pt,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" strokecolor="black [3040]"/>
            </w:pict>
          </mc:Fallback>
        </mc:AlternateContent>
      </w:r>
      <w:r w:rsidR="009725F6" w:rsidRPr="00BC2D05">
        <w:rPr>
          <w:b/>
          <w:rtl/>
        </w:rPr>
        <w:t xml:space="preserve">להלן בקשתנו המבוססת על יסוד תקנה       </w:t>
      </w:r>
      <w:r w:rsidR="009725F6" w:rsidRPr="00BC2D05">
        <w:rPr>
          <w:b/>
        </w:rPr>
        <w:sym w:font="Wingdings" w:char="F072"/>
      </w:r>
      <w:r w:rsidR="009725F6" w:rsidRPr="00BC2D05">
        <w:rPr>
          <w:b/>
          <w:rtl/>
        </w:rPr>
        <w:t xml:space="preserve"> 3(29) - בקשת פטור ממכרז מחמת ספק יחיד</w:t>
      </w:r>
    </w:p>
    <w:p w:rsidR="009725F6" w:rsidRPr="00BC2D05" w:rsidRDefault="009725F6" w:rsidP="009725F6">
      <w:pPr>
        <w:ind w:left="2738" w:hanging="142"/>
        <w:rPr>
          <w:b/>
          <w:rtl/>
        </w:rPr>
      </w:pPr>
      <w:r w:rsidRPr="00BC2D05">
        <w:rPr>
          <w:b/>
          <w:rtl/>
        </w:rPr>
        <w:t xml:space="preserve">                  </w:t>
      </w:r>
      <w:r w:rsidRPr="00BC2D05">
        <w:rPr>
          <w:b/>
        </w:rPr>
        <w:sym w:font="Wingdings" w:char="F072"/>
      </w:r>
      <w:r w:rsidRPr="00BC2D05">
        <w:rPr>
          <w:b/>
        </w:rPr>
        <w:t xml:space="preserve">  </w:t>
      </w:r>
      <w:r w:rsidRPr="00BC2D05">
        <w:rPr>
          <w:b/>
          <w:rtl/>
        </w:rPr>
        <w:t xml:space="preserve"> 3(31) - התקשרות עם מדינת חוץ </w:t>
      </w:r>
    </w:p>
    <w:p w:rsidR="009725F6" w:rsidRPr="00BC2D05" w:rsidRDefault="009725F6" w:rsidP="009725F6">
      <w:pPr>
        <w:rPr>
          <w:rtl/>
        </w:rPr>
      </w:pPr>
      <w:r w:rsidRPr="00BC2D05">
        <w:rPr>
          <w:b/>
          <w:rtl/>
        </w:rPr>
        <w:t xml:space="preserve">בתקנות חובת מכרזים ועל הוראות </w:t>
      </w:r>
      <w:proofErr w:type="spellStart"/>
      <w:r w:rsidRPr="00BC2D05">
        <w:rPr>
          <w:b/>
          <w:rtl/>
        </w:rPr>
        <w:t>תכ"ם</w:t>
      </w:r>
      <w:proofErr w:type="spellEnd"/>
      <w:r w:rsidRPr="00BC2D05">
        <w:rPr>
          <w:b/>
          <w:rtl/>
        </w:rPr>
        <w:t xml:space="preserve"> מס' 7.8.1 ו-7.8.2.</w:t>
      </w:r>
    </w:p>
    <w:tbl>
      <w:tblPr>
        <w:tblpPr w:leftFromText="180" w:rightFromText="180" w:vertAnchor="text" w:horzAnchor="margin" w:tblpXSpec="center" w:tblpY="363"/>
        <w:bidiVisual/>
        <w:tblW w:w="96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55"/>
      </w:tblGrid>
      <w:tr w:rsidR="009725F6" w:rsidRPr="00BC2D05" w:rsidTr="00F343AF">
        <w:tc>
          <w:tcPr>
            <w:tcW w:w="9655" w:type="dxa"/>
            <w:tcBorders>
              <w:bottom w:val="single" w:sz="4" w:space="0" w:color="auto"/>
            </w:tcBorders>
            <w:shd w:val="clear" w:color="auto" w:fill="E6E6E6"/>
          </w:tcPr>
          <w:p w:rsidR="009725F6" w:rsidRPr="00BC2D05" w:rsidRDefault="009725F6" w:rsidP="00F343AF">
            <w:pPr>
              <w:spacing w:line="276" w:lineRule="auto"/>
              <w:rPr>
                <w:bCs/>
                <w:highlight w:val="yellow"/>
                <w:rtl/>
              </w:rPr>
            </w:pPr>
            <w:r w:rsidRPr="00BC2D05">
              <w:rPr>
                <w:bCs/>
                <w:rtl/>
              </w:rPr>
              <w:t xml:space="preserve">תיאור מהות ההתקשרות </w:t>
            </w:r>
          </w:p>
        </w:tc>
      </w:tr>
      <w:tr w:rsidR="009725F6" w:rsidRPr="00BC2D05" w:rsidTr="00F343AF">
        <w:tc>
          <w:tcPr>
            <w:tcW w:w="9655" w:type="dxa"/>
            <w:tcBorders>
              <w:bottom w:val="single" w:sz="4" w:space="0" w:color="auto"/>
            </w:tcBorders>
          </w:tcPr>
          <w:p w:rsidR="00311168" w:rsidRPr="00BC2D05" w:rsidRDefault="009725F6" w:rsidP="0046113F">
            <w:pPr>
              <w:overflowPunct/>
              <w:spacing w:after="0" w:line="240" w:lineRule="auto"/>
              <w:jc w:val="left"/>
              <w:textAlignment w:val="auto"/>
              <w:rPr>
                <w:rtl/>
              </w:rPr>
            </w:pPr>
            <w:r w:rsidRPr="00BC2D05">
              <w:rPr>
                <w:rtl/>
              </w:rPr>
              <w:t xml:space="preserve">אגף </w:t>
            </w:r>
            <w:r w:rsidR="00311168" w:rsidRPr="00BC2D05">
              <w:rPr>
                <w:rtl/>
              </w:rPr>
              <w:t xml:space="preserve">בכיר טכנולוגיות דיגיטליות ומידע </w:t>
            </w:r>
            <w:r w:rsidRPr="00BC2D05">
              <w:rPr>
                <w:rtl/>
              </w:rPr>
              <w:t xml:space="preserve"> במשרד הפנים </w:t>
            </w:r>
            <w:r w:rsidR="00311168" w:rsidRPr="00BC2D05">
              <w:rPr>
                <w:rtl/>
              </w:rPr>
              <w:t xml:space="preserve"> מבקש להתקשר עם חברת מייקרוסופט לצורך רכישת  רישיונות,  באמצעות המפיץ שייבחר ע"י מנהל הרכש .</w:t>
            </w:r>
          </w:p>
          <w:p w:rsidR="009725F6" w:rsidRPr="00BC2D05" w:rsidRDefault="00311168" w:rsidP="00311168">
            <w:pPr>
              <w:overflowPunct/>
              <w:spacing w:after="0" w:line="240" w:lineRule="auto"/>
              <w:jc w:val="left"/>
              <w:textAlignment w:val="auto"/>
              <w:rPr>
                <w:rtl/>
              </w:rPr>
            </w:pPr>
            <w:r w:rsidRPr="00BC2D05">
              <w:rPr>
                <w:rtl/>
              </w:rPr>
              <w:t xml:space="preserve">המשרד </w:t>
            </w:r>
            <w:r w:rsidR="009725F6" w:rsidRPr="00BC2D05">
              <w:rPr>
                <w:rtl/>
              </w:rPr>
              <w:t>מחזיק מערכות רבות המבוססות על טכנולוגיות של חברת מיקרוסופט וביניהן מערכות הפעל</w:t>
            </w:r>
            <w:r w:rsidRPr="00BC2D05">
              <w:rPr>
                <w:rtl/>
              </w:rPr>
              <w:t>ה לשרתים, למחשבים אישיים ופורטל, ניהול  המשתמשים ואבטחת מידע .</w:t>
            </w:r>
          </w:p>
          <w:p w:rsidR="009725F6" w:rsidRPr="00BC2D05" w:rsidRDefault="009725F6" w:rsidP="00F343AF">
            <w:pPr>
              <w:overflowPunct/>
              <w:spacing w:after="0" w:line="240" w:lineRule="auto"/>
              <w:textAlignment w:val="auto"/>
              <w:rPr>
                <w:rtl/>
              </w:rPr>
            </w:pPr>
          </w:p>
          <w:p w:rsidR="00061097" w:rsidRPr="00BC2D05" w:rsidRDefault="00061097" w:rsidP="00061097">
            <w:pPr>
              <w:spacing w:line="276" w:lineRule="auto"/>
              <w:rPr>
                <w:b/>
              </w:rPr>
            </w:pPr>
            <w:r w:rsidRPr="00BC2D05">
              <w:rPr>
                <w:b/>
                <w:rtl/>
              </w:rPr>
              <w:t>במשרד הפנים הוקמה פלטפורמה רחבה של ניהול תהליכים רוחביים ומערכות ליבה לשיפור השירות במשרד  והקשר עם השלטון המקומי.</w:t>
            </w:r>
          </w:p>
          <w:p w:rsidR="00061097" w:rsidRPr="00BC2D05" w:rsidRDefault="00061097" w:rsidP="00061097">
            <w:pPr>
              <w:spacing w:line="276" w:lineRule="auto"/>
              <w:rPr>
                <w:b/>
                <w:rtl/>
              </w:rPr>
            </w:pPr>
          </w:p>
          <w:p w:rsidR="009725F6" w:rsidRPr="00BC2D05" w:rsidRDefault="00061097" w:rsidP="008662F6">
            <w:pPr>
              <w:spacing w:line="276" w:lineRule="auto"/>
              <w:rPr>
                <w:b/>
                <w:rtl/>
              </w:rPr>
            </w:pPr>
            <w:r w:rsidRPr="00BC2D05">
              <w:rPr>
                <w:b/>
                <w:rtl/>
              </w:rPr>
              <w:t xml:space="preserve">מערכות במשרד הפנים מבוססות פלטפורמת </w:t>
            </w:r>
            <w:r w:rsidRPr="00BC2D05">
              <w:rPr>
                <w:b/>
              </w:rPr>
              <w:t>CRM Dynamic</w:t>
            </w:r>
            <w:r w:rsidRPr="00BC2D05">
              <w:rPr>
                <w:b/>
                <w:rtl/>
              </w:rPr>
              <w:t xml:space="preserve">  של מייקרוסופט, שרתי </w:t>
            </w:r>
            <w:r w:rsidRPr="00BC2D05">
              <w:rPr>
                <w:b/>
              </w:rPr>
              <w:t>SQL</w:t>
            </w:r>
            <w:r w:rsidRPr="00BC2D05">
              <w:rPr>
                <w:b/>
                <w:rtl/>
              </w:rPr>
              <w:t xml:space="preserve"> , שרתי </w:t>
            </w:r>
            <w:proofErr w:type="spellStart"/>
            <w:r w:rsidRPr="00BC2D05">
              <w:rPr>
                <w:b/>
              </w:rPr>
              <w:t>sharepoint</w:t>
            </w:r>
            <w:proofErr w:type="spellEnd"/>
            <w:r w:rsidRPr="00BC2D05">
              <w:rPr>
                <w:b/>
              </w:rPr>
              <w:t xml:space="preserve"> </w:t>
            </w:r>
            <w:r w:rsidRPr="00BC2D05">
              <w:rPr>
                <w:b/>
                <w:rtl/>
              </w:rPr>
              <w:t xml:space="preserve">  , </w:t>
            </w:r>
            <w:r w:rsidRPr="00BC2D05">
              <w:rPr>
                <w:b/>
              </w:rPr>
              <w:t>Power Bi</w:t>
            </w:r>
            <w:r w:rsidRPr="00BC2D05">
              <w:rPr>
                <w:b/>
                <w:rtl/>
              </w:rPr>
              <w:t xml:space="preserve">, </w:t>
            </w:r>
            <w:r w:rsidRPr="00BC2D05">
              <w:rPr>
                <w:b/>
              </w:rPr>
              <w:t>Remote Desktop Services</w:t>
            </w:r>
            <w:r w:rsidRPr="00BC2D05">
              <w:rPr>
                <w:b/>
                <w:rtl/>
              </w:rPr>
              <w:t xml:space="preserve"> ,</w:t>
            </w:r>
            <w:r w:rsidRPr="00BC2D05">
              <w:t xml:space="preserve"> </w:t>
            </w:r>
            <w:r w:rsidRPr="00BC2D05">
              <w:rPr>
                <w:b/>
              </w:rPr>
              <w:t>Microsoft Visio Professional</w:t>
            </w:r>
            <w:r w:rsidRPr="00BC2D05">
              <w:rPr>
                <w:b/>
                <w:rtl/>
              </w:rPr>
              <w:t xml:space="preserve">, </w:t>
            </w:r>
            <w:r w:rsidRPr="00BC2D05">
              <w:rPr>
                <w:b/>
              </w:rPr>
              <w:t xml:space="preserve">Microsoft Project </w:t>
            </w:r>
            <w:proofErr w:type="spellStart"/>
            <w:r w:rsidRPr="00BC2D05">
              <w:rPr>
                <w:b/>
              </w:rPr>
              <w:t>Profssional</w:t>
            </w:r>
            <w:proofErr w:type="spellEnd"/>
            <w:r w:rsidRPr="00BC2D05">
              <w:rPr>
                <w:b/>
                <w:rtl/>
              </w:rPr>
              <w:t xml:space="preserve">  , </w:t>
            </w:r>
            <w:r w:rsidRPr="00BC2D05">
              <w:rPr>
                <w:b/>
              </w:rPr>
              <w:t xml:space="preserve"> </w:t>
            </w:r>
            <w:r w:rsidRPr="00BC2D05">
              <w:rPr>
                <w:b/>
                <w:rtl/>
              </w:rPr>
              <w:t xml:space="preserve"> </w:t>
            </w:r>
            <w:r w:rsidRPr="00BC2D05">
              <w:rPr>
                <w:b/>
              </w:rPr>
              <w:t xml:space="preserve">System Center </w:t>
            </w:r>
            <w:r w:rsidRPr="00BC2D05">
              <w:rPr>
                <w:b/>
                <w:rtl/>
              </w:rPr>
              <w:t xml:space="preserve">, </w:t>
            </w:r>
            <w:r w:rsidRPr="00BC2D05">
              <w:rPr>
                <w:b/>
              </w:rPr>
              <w:t xml:space="preserve">System Center </w:t>
            </w:r>
            <w:proofErr w:type="spellStart"/>
            <w:r w:rsidRPr="00BC2D05">
              <w:rPr>
                <w:b/>
              </w:rPr>
              <w:t>DataCenter</w:t>
            </w:r>
            <w:proofErr w:type="spellEnd"/>
            <w:r w:rsidRPr="00BC2D05">
              <w:rPr>
                <w:b/>
                <w:rtl/>
              </w:rPr>
              <w:t xml:space="preserve"> והקוד שמנוהל בשרתי </w:t>
            </w:r>
            <w:r w:rsidRPr="00BC2D05">
              <w:rPr>
                <w:b/>
              </w:rPr>
              <w:t>TFS</w:t>
            </w:r>
            <w:r w:rsidRPr="00BC2D05">
              <w:rPr>
                <w:b/>
                <w:rtl/>
              </w:rPr>
              <w:t xml:space="preserve"> בפריסה רחבה .</w:t>
            </w:r>
            <w:r w:rsidRPr="00BC2D05">
              <w:rPr>
                <w:rtl/>
              </w:rPr>
              <w:t xml:space="preserve"> </w:t>
            </w:r>
            <w:r w:rsidRPr="00BC2D05">
              <w:rPr>
                <w:b/>
                <w:rtl/>
              </w:rPr>
              <w:t xml:space="preserve">ובאינטגרציה היברידית ומאובטחת בין תשתיות ה </w:t>
            </w:r>
            <w:r w:rsidRPr="00BC2D05">
              <w:rPr>
                <w:b/>
              </w:rPr>
              <w:t>IT</w:t>
            </w:r>
            <w:r w:rsidRPr="00BC2D05">
              <w:rPr>
                <w:b/>
                <w:rtl/>
              </w:rPr>
              <w:t xml:space="preserve"> של המשרד לבין הענן של מייקרוסופט.</w:t>
            </w:r>
          </w:p>
          <w:p w:rsidR="009725F6" w:rsidRPr="00BC2D05" w:rsidRDefault="009725F6" w:rsidP="00F343AF">
            <w:pPr>
              <w:overflowPunct/>
              <w:spacing w:after="0" w:line="240" w:lineRule="auto"/>
              <w:jc w:val="left"/>
              <w:textAlignment w:val="auto"/>
              <w:rPr>
                <w:rtl/>
              </w:rPr>
            </w:pPr>
          </w:p>
        </w:tc>
      </w:tr>
    </w:tbl>
    <w:p w:rsidR="009725F6" w:rsidRPr="00BC2D05" w:rsidRDefault="009725F6" w:rsidP="009725F6">
      <w:pPr>
        <w:rPr>
          <w:b/>
          <w:rtl/>
        </w:rPr>
      </w:pPr>
      <w:r w:rsidRPr="00BC2D05">
        <w:rPr>
          <w:b/>
          <w:rtl/>
        </w:rPr>
        <w:t xml:space="preserve"> </w:t>
      </w:r>
    </w:p>
    <w:p w:rsidR="009725F6" w:rsidRPr="00BC2D05" w:rsidRDefault="009725F6" w:rsidP="009725F6">
      <w:pPr>
        <w:rPr>
          <w:b/>
          <w:rtl/>
        </w:rPr>
      </w:pPr>
      <w:r w:rsidRPr="00BC2D05">
        <w:rPr>
          <w:bCs/>
          <w:rtl/>
        </w:rPr>
        <w:t xml:space="preserve">האם קיים בנושא זה </w:t>
      </w:r>
      <w:r w:rsidRPr="00BC2D05">
        <w:rPr>
          <w:b/>
          <w:rtl/>
        </w:rPr>
        <w:t>מכרז מרכזי של החשב הכללי או גורם ממשלתי מוסמך אחר? כן</w:t>
      </w:r>
      <w:sdt>
        <w:sdtPr>
          <w:rPr>
            <w:b/>
            <w:rtl/>
          </w:rPr>
          <w:id w:val="17678855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Pr="00BC2D05">
            <w:rPr>
              <w:rFonts w:ascii="Segoe UI Symbol" w:eastAsia="MS Mincho" w:hAnsi="Segoe UI Symbol" w:cs="Segoe UI Symbol" w:hint="cs"/>
              <w:b/>
              <w:rtl/>
            </w:rPr>
            <w:t>☐</w:t>
          </w:r>
        </w:sdtContent>
      </w:sdt>
      <w:r w:rsidRPr="00BC2D05">
        <w:rPr>
          <w:b/>
          <w:rtl/>
        </w:rPr>
        <w:t xml:space="preserve"> לא</w:t>
      </w:r>
      <w:sdt>
        <w:sdtPr>
          <w:rPr>
            <w:b/>
            <w:rtl/>
          </w:rPr>
          <w:id w:val="1156181726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Pr="00BC2D05">
            <w:rPr>
              <w:rFonts w:ascii="Segoe UI Symbol" w:eastAsia="MS Gothic" w:hAnsi="Segoe UI Symbol" w:cs="Segoe UI Symbol" w:hint="cs"/>
              <w:b/>
              <w:rtl/>
            </w:rPr>
            <w:t>☒</w:t>
          </w:r>
        </w:sdtContent>
      </w:sdt>
    </w:p>
    <w:p w:rsidR="009725F6" w:rsidRPr="00BC2D05" w:rsidRDefault="009725F6" w:rsidP="009725F6">
      <w:pPr>
        <w:rPr>
          <w:bCs/>
          <w:rtl/>
        </w:rPr>
      </w:pPr>
    </w:p>
    <w:p w:rsidR="00717181" w:rsidRPr="00BC2D05" w:rsidRDefault="00717181" w:rsidP="009725F6">
      <w:pPr>
        <w:rPr>
          <w:bCs/>
          <w:rtl/>
        </w:rPr>
      </w:pPr>
    </w:p>
    <w:p w:rsidR="009725F6" w:rsidRPr="00BC2D05" w:rsidRDefault="009725F6" w:rsidP="009725F6">
      <w:pPr>
        <w:rPr>
          <w:bCs/>
          <w:rtl/>
        </w:rPr>
      </w:pPr>
    </w:p>
    <w:p w:rsidR="00717181" w:rsidRPr="00BC2D05" w:rsidRDefault="00717181" w:rsidP="00717181">
      <w:pPr>
        <w:rPr>
          <w:b/>
        </w:rPr>
      </w:pPr>
      <w:r w:rsidRPr="00BC2D05">
        <w:rPr>
          <w:bCs/>
          <w:rtl/>
        </w:rPr>
        <w:t>סוג ההתקשרות</w:t>
      </w:r>
      <w:r w:rsidRPr="00BC2D05">
        <w:rPr>
          <w:b/>
          <w:rtl/>
        </w:rPr>
        <w:t xml:space="preserve">: (סמן </w:t>
      </w:r>
      <w:r w:rsidRPr="00BC2D05">
        <w:rPr>
          <w:b/>
        </w:rPr>
        <w:t>X</w:t>
      </w:r>
      <w:r w:rsidRPr="00BC2D05">
        <w:rPr>
          <w:b/>
          <w:rtl/>
        </w:rPr>
        <w:t xml:space="preserve"> במקום המתאים)</w:t>
      </w:r>
    </w:p>
    <w:p w:rsidR="00717181" w:rsidRPr="00BC2D05" w:rsidRDefault="00717181" w:rsidP="00717181">
      <w:pPr>
        <w:rPr>
          <w:b/>
          <w:rtl/>
        </w:rPr>
      </w:pPr>
    </w:p>
    <w:tbl>
      <w:tblPr>
        <w:bidiVisual/>
        <w:tblW w:w="0" w:type="auto"/>
        <w:tblInd w:w="-368" w:type="dxa"/>
        <w:tblLayout w:type="fixed"/>
        <w:tblLook w:val="04A0" w:firstRow="1" w:lastRow="0" w:firstColumn="1" w:lastColumn="0" w:noHBand="0" w:noVBand="1"/>
      </w:tblPr>
      <w:tblGrid>
        <w:gridCol w:w="368"/>
        <w:gridCol w:w="2617"/>
        <w:gridCol w:w="468"/>
        <w:gridCol w:w="2649"/>
        <w:gridCol w:w="328"/>
        <w:gridCol w:w="2785"/>
        <w:gridCol w:w="331"/>
      </w:tblGrid>
      <w:tr w:rsidR="00717181" w:rsidRPr="00BC2D05" w:rsidTr="00717181">
        <w:trPr>
          <w:gridBefore w:val="1"/>
          <w:wBefore w:w="368" w:type="dxa"/>
        </w:trPr>
        <w:tc>
          <w:tcPr>
            <w:tcW w:w="3085" w:type="dxa"/>
            <w:gridSpan w:val="2"/>
            <w:hideMark/>
          </w:tcPr>
          <w:p w:rsidR="00717181" w:rsidRPr="00BC2D05" w:rsidRDefault="00717181">
            <w:pPr>
              <w:ind w:right="283"/>
              <w:rPr>
                <w:b/>
                <w:rtl/>
              </w:rPr>
            </w:pPr>
            <w:r w:rsidRPr="00BC2D05">
              <w:rPr>
                <w:b/>
                <w:rtl/>
              </w:rPr>
              <w:t xml:space="preserve">   </w:t>
            </w:r>
            <w:r w:rsidRPr="00BC2D05">
              <w:rPr>
                <w:b/>
              </w:rPr>
              <w:t>X</w:t>
            </w:r>
            <w:r w:rsidRPr="00BC2D05">
              <w:rPr>
                <w:b/>
                <w:rtl/>
              </w:rPr>
              <w:t xml:space="preserve">  טובין</w:t>
            </w:r>
          </w:p>
        </w:tc>
        <w:tc>
          <w:tcPr>
            <w:tcW w:w="2977" w:type="dxa"/>
            <w:gridSpan w:val="2"/>
            <w:hideMark/>
          </w:tcPr>
          <w:p w:rsidR="00717181" w:rsidRPr="00BC2D05" w:rsidRDefault="00717181">
            <w:pPr>
              <w:ind w:right="283"/>
              <w:rPr>
                <w:b/>
                <w:rtl/>
              </w:rPr>
            </w:pPr>
            <w:r w:rsidRPr="00BC2D05">
              <w:rPr>
                <w:b/>
              </w:rPr>
              <w:sym w:font="Wingdings" w:char="F072"/>
            </w:r>
            <w:r w:rsidRPr="00BC2D05">
              <w:rPr>
                <w:b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:rsidR="00717181" w:rsidRPr="00BC2D05" w:rsidRDefault="00717181">
            <w:pPr>
              <w:ind w:right="283"/>
              <w:rPr>
                <w:b/>
                <w:rtl/>
              </w:rPr>
            </w:pPr>
            <w:r w:rsidRPr="00BC2D05">
              <w:rPr>
                <w:b/>
              </w:rPr>
              <w:sym w:font="Wingdings" w:char="F072"/>
            </w:r>
            <w:r w:rsidRPr="00BC2D05">
              <w:rPr>
                <w:b/>
                <w:rtl/>
              </w:rPr>
              <w:t xml:space="preserve">  ביצוע עבודה</w:t>
            </w:r>
          </w:p>
          <w:p w:rsidR="00717181" w:rsidRPr="00BC2D05" w:rsidRDefault="00717181">
            <w:pPr>
              <w:ind w:right="283"/>
              <w:rPr>
                <w:b/>
              </w:rPr>
            </w:pPr>
          </w:p>
        </w:tc>
      </w:tr>
      <w:tr w:rsidR="009725F6" w:rsidRPr="00BC2D05" w:rsidTr="00717181">
        <w:tblPrEx>
          <w:tblLook w:val="01E0" w:firstRow="1" w:lastRow="1" w:firstColumn="1" w:lastColumn="1" w:noHBand="0" w:noVBand="0"/>
        </w:tblPrEx>
        <w:trPr>
          <w:gridAfter w:val="1"/>
          <w:wAfter w:w="331" w:type="dxa"/>
        </w:trPr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BC2D05" w:rsidRDefault="009725F6" w:rsidP="00F343AF">
            <w:pPr>
              <w:rPr>
                <w:bCs/>
                <w:rtl/>
              </w:rPr>
            </w:pPr>
            <w:r w:rsidRPr="00BC2D05">
              <w:rPr>
                <w:bCs/>
                <w:rtl/>
              </w:rPr>
              <w:lastRenderedPageBreak/>
              <w:t>שם הספק:</w:t>
            </w:r>
          </w:p>
        </w:tc>
        <w:tc>
          <w:tcPr>
            <w:tcW w:w="6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25F6" w:rsidRPr="00BC2D05" w:rsidRDefault="009725F6" w:rsidP="00F343AF">
            <w:pPr>
              <w:rPr>
                <w:b/>
                <w:highlight w:val="yellow"/>
                <w:rtl/>
              </w:rPr>
            </w:pPr>
            <w:r w:rsidRPr="00BC2D05">
              <w:rPr>
                <w:b/>
                <w:rtl/>
              </w:rPr>
              <w:t>מיקרוסופט ישראל בע"מ</w:t>
            </w:r>
          </w:p>
        </w:tc>
      </w:tr>
      <w:tr w:rsidR="009725F6" w:rsidRPr="00BC2D05" w:rsidTr="00717181">
        <w:tblPrEx>
          <w:tblLook w:val="01E0" w:firstRow="1" w:lastRow="1" w:firstColumn="1" w:lastColumn="1" w:noHBand="0" w:noVBand="0"/>
        </w:tblPrEx>
        <w:trPr>
          <w:gridAfter w:val="1"/>
          <w:wAfter w:w="331" w:type="dxa"/>
        </w:trPr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BC2D05" w:rsidRDefault="009725F6" w:rsidP="00F343AF">
            <w:pPr>
              <w:spacing w:line="240" w:lineRule="auto"/>
              <w:rPr>
                <w:bCs/>
                <w:rtl/>
              </w:rPr>
            </w:pPr>
            <w:r w:rsidRPr="00BC2D05">
              <w:rPr>
                <w:bCs/>
                <w:rtl/>
              </w:rPr>
              <w:t>מספר הספק : ח.פ</w:t>
            </w:r>
          </w:p>
        </w:tc>
        <w:tc>
          <w:tcPr>
            <w:tcW w:w="6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25F6" w:rsidRPr="00BC2D05" w:rsidRDefault="009725F6" w:rsidP="00F343AF">
            <w:pPr>
              <w:rPr>
                <w:b/>
                <w:highlight w:val="yellow"/>
                <w:rtl/>
              </w:rPr>
            </w:pPr>
            <w:r w:rsidRPr="00BC2D05">
              <w:rPr>
                <w:b/>
                <w:rtl/>
              </w:rPr>
              <w:t>511380693</w:t>
            </w:r>
          </w:p>
        </w:tc>
      </w:tr>
      <w:tr w:rsidR="009725F6" w:rsidRPr="00BC2D05" w:rsidTr="00717181">
        <w:tblPrEx>
          <w:tblLook w:val="01E0" w:firstRow="1" w:lastRow="1" w:firstColumn="1" w:lastColumn="1" w:noHBand="0" w:noVBand="0"/>
        </w:tblPrEx>
        <w:trPr>
          <w:gridAfter w:val="1"/>
          <w:wAfter w:w="331" w:type="dxa"/>
        </w:trPr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BC2D05" w:rsidRDefault="009725F6" w:rsidP="00F343AF">
            <w:pPr>
              <w:rPr>
                <w:bCs/>
                <w:rtl/>
              </w:rPr>
            </w:pPr>
            <w:r w:rsidRPr="00BC2D05">
              <w:rPr>
                <w:bCs/>
                <w:rtl/>
              </w:rPr>
              <w:t xml:space="preserve">ספק זה הנו: 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25F6" w:rsidRPr="00BC2D05" w:rsidRDefault="00A43CC2" w:rsidP="00F343AF">
            <w:pPr>
              <w:rPr>
                <w:b/>
                <w:rtl/>
              </w:rPr>
            </w:pPr>
            <w:sdt>
              <w:sdtPr>
                <w:rPr>
                  <w:b/>
                  <w:rtl/>
                </w:rPr>
                <w:id w:val="48559758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BC2D05">
                  <w:rPr>
                    <w:rFonts w:ascii="Segoe UI Symbol" w:eastAsia="MS Mincho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725F6" w:rsidRPr="00BC2D05">
              <w:rPr>
                <w:b/>
                <w:rtl/>
              </w:rPr>
              <w:t>ספק יחיד</w:t>
            </w:r>
          </w:p>
        </w:tc>
        <w:tc>
          <w:tcPr>
            <w:tcW w:w="311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725F6" w:rsidRPr="00BC2D05" w:rsidRDefault="00A43CC2" w:rsidP="00F343AF">
            <w:pPr>
              <w:rPr>
                <w:b/>
                <w:rtl/>
              </w:rPr>
            </w:pPr>
            <w:sdt>
              <w:sdtPr>
                <w:rPr>
                  <w:b/>
                  <w:rtl/>
                </w:rPr>
                <w:id w:val="15911965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BC2D05">
                  <w:rPr>
                    <w:rFonts w:ascii="Segoe UI Symbol" w:eastAsia="MS Mincho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725F6" w:rsidRPr="00BC2D05">
              <w:rPr>
                <w:b/>
                <w:rtl/>
              </w:rPr>
              <w:t xml:space="preserve">ספק חוץ </w:t>
            </w:r>
          </w:p>
        </w:tc>
      </w:tr>
      <w:tr w:rsidR="009725F6" w:rsidRPr="00BC2D05" w:rsidTr="00717181">
        <w:tblPrEx>
          <w:tblLook w:val="01E0" w:firstRow="1" w:lastRow="1" w:firstColumn="1" w:lastColumn="1" w:noHBand="0" w:noVBand="0"/>
        </w:tblPrEx>
        <w:trPr>
          <w:gridAfter w:val="1"/>
          <w:wAfter w:w="331" w:type="dxa"/>
        </w:trPr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BC2D05" w:rsidRDefault="009725F6" w:rsidP="00F343AF">
            <w:pPr>
              <w:rPr>
                <w:bCs/>
                <w:rtl/>
              </w:rPr>
            </w:pPr>
            <w:r w:rsidRPr="00BC2D05">
              <w:rPr>
                <w:bCs/>
                <w:rtl/>
              </w:rPr>
              <w:t>אומדן / שווי ההתקשרות:</w:t>
            </w:r>
          </w:p>
        </w:tc>
        <w:tc>
          <w:tcPr>
            <w:tcW w:w="6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25F6" w:rsidRPr="00BC2D05" w:rsidRDefault="009725F6" w:rsidP="008662F6">
            <w:pPr>
              <w:overflowPunct/>
              <w:spacing w:after="0" w:line="240" w:lineRule="auto"/>
              <w:jc w:val="left"/>
              <w:textAlignment w:val="auto"/>
              <w:rPr>
                <w:b/>
                <w:highlight w:val="yellow"/>
                <w:rtl/>
              </w:rPr>
            </w:pPr>
            <w:r w:rsidRPr="00BC2D05">
              <w:rPr>
                <w:rtl/>
              </w:rPr>
              <w:t xml:space="preserve">כ- </w:t>
            </w:r>
            <w:r w:rsidR="008662F6" w:rsidRPr="00BC2D05">
              <w:rPr>
                <w:rtl/>
              </w:rPr>
              <w:t>3</w:t>
            </w:r>
            <w:r w:rsidR="00E73D9D" w:rsidRPr="00BC2D05">
              <w:rPr>
                <w:rtl/>
              </w:rPr>
              <w:t>60,000</w:t>
            </w:r>
            <w:r w:rsidRPr="00BC2D05">
              <w:t xml:space="preserve"> </w:t>
            </w:r>
            <w:r w:rsidR="0046673F" w:rsidRPr="00BC2D05">
              <w:t xml:space="preserve"> </w:t>
            </w:r>
            <w:r w:rsidR="0046673F" w:rsidRPr="00BC2D05">
              <w:rPr>
                <w:rtl/>
              </w:rPr>
              <w:t xml:space="preserve"> </w:t>
            </w:r>
            <w:r w:rsidR="0046673F" w:rsidRPr="00BC2D05">
              <w:rPr>
                <w:b/>
                <w:bCs/>
                <w:rtl/>
              </w:rPr>
              <w:t>דולר</w:t>
            </w:r>
            <w:r w:rsidR="0046673F" w:rsidRPr="00BC2D05">
              <w:rPr>
                <w:rtl/>
              </w:rPr>
              <w:t xml:space="preserve"> </w:t>
            </w:r>
            <w:r w:rsidRPr="00BC2D05">
              <w:t xml:space="preserve"> </w:t>
            </w:r>
            <w:r w:rsidR="00330365" w:rsidRPr="00BC2D05">
              <w:rPr>
                <w:b/>
                <w:rtl/>
              </w:rPr>
              <w:t xml:space="preserve"> </w:t>
            </w:r>
            <w:r w:rsidRPr="00BC2D05">
              <w:rPr>
                <w:b/>
                <w:rtl/>
              </w:rPr>
              <w:t>לא כולל מע"מ</w:t>
            </w:r>
          </w:p>
        </w:tc>
      </w:tr>
      <w:tr w:rsidR="009725F6" w:rsidRPr="00BC2D05" w:rsidTr="00717181">
        <w:tblPrEx>
          <w:tblLook w:val="01E0" w:firstRow="1" w:lastRow="1" w:firstColumn="1" w:lastColumn="1" w:noHBand="0" w:noVBand="0"/>
        </w:tblPrEx>
        <w:trPr>
          <w:gridAfter w:val="1"/>
          <w:wAfter w:w="331" w:type="dxa"/>
        </w:trPr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725F6" w:rsidRPr="00BC2D05" w:rsidRDefault="009725F6" w:rsidP="00F343AF">
            <w:pPr>
              <w:rPr>
                <w:bCs/>
                <w:rtl/>
              </w:rPr>
            </w:pPr>
            <w:r w:rsidRPr="00BC2D05">
              <w:rPr>
                <w:bCs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tbl>
            <w:tblPr>
              <w:bidiVisual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285"/>
            </w:tblGrid>
            <w:tr w:rsidR="009725F6" w:rsidRPr="00BC2D05" w:rsidTr="00F343AF">
              <w:trPr>
                <w:trHeight w:val="84"/>
              </w:trPr>
              <w:tc>
                <w:tcPr>
                  <w:tcW w:w="2285" w:type="dxa"/>
                </w:tcPr>
                <w:p w:rsidR="009725F6" w:rsidRPr="00BC2D05" w:rsidRDefault="009725F6" w:rsidP="00E62642">
                  <w:pPr>
                    <w:rPr>
                      <w:b/>
                    </w:rPr>
                  </w:pPr>
                  <w:r w:rsidRPr="00BC2D05">
                    <w:rPr>
                      <w:b/>
                      <w:rtl/>
                    </w:rPr>
                    <w:t>1.</w:t>
                  </w:r>
                  <w:r w:rsidR="00E62642" w:rsidRPr="00BC2D05">
                    <w:rPr>
                      <w:b/>
                      <w:rtl/>
                    </w:rPr>
                    <w:t>12</w:t>
                  </w:r>
                  <w:r w:rsidRPr="00BC2D05">
                    <w:rPr>
                      <w:b/>
                      <w:rtl/>
                    </w:rPr>
                    <w:t>.</w:t>
                  </w:r>
                  <w:r w:rsidR="00E62642" w:rsidRPr="00BC2D05">
                    <w:rPr>
                      <w:b/>
                      <w:rtl/>
                    </w:rPr>
                    <w:t>2022</w:t>
                  </w:r>
                  <w:r w:rsidRPr="00BC2D05">
                    <w:rPr>
                      <w:b/>
                      <w:rtl/>
                    </w:rPr>
                    <w:t>-31.12.</w:t>
                  </w:r>
                  <w:r w:rsidR="00E62642" w:rsidRPr="00BC2D05">
                    <w:rPr>
                      <w:b/>
                      <w:rtl/>
                    </w:rPr>
                    <w:t>2025</w:t>
                  </w:r>
                </w:p>
              </w:tc>
            </w:tr>
          </w:tbl>
          <w:p w:rsidR="009725F6" w:rsidRPr="00BC2D05" w:rsidRDefault="009725F6" w:rsidP="00F343AF">
            <w:pPr>
              <w:rPr>
                <w:b/>
                <w:highlight w:val="yellow"/>
                <w:rtl/>
              </w:rPr>
            </w:pPr>
          </w:p>
        </w:tc>
      </w:tr>
    </w:tbl>
    <w:p w:rsidR="009725F6" w:rsidRPr="00BC2D05" w:rsidRDefault="009725F6" w:rsidP="009725F6">
      <w:pPr>
        <w:rPr>
          <w:rtl/>
        </w:rPr>
      </w:pPr>
    </w:p>
    <w:p w:rsidR="00717181" w:rsidRPr="00BC2D05" w:rsidRDefault="00717181" w:rsidP="009725F6">
      <w:pPr>
        <w:rPr>
          <w:rtl/>
        </w:rPr>
      </w:pPr>
    </w:p>
    <w:p w:rsidR="00717181" w:rsidRPr="00BC2D05" w:rsidRDefault="00717181" w:rsidP="00717181">
      <w:pPr>
        <w:ind w:left="720"/>
        <w:rPr>
          <w:b/>
          <w:rtl/>
        </w:rPr>
      </w:pPr>
    </w:p>
    <w:p w:rsidR="00717181" w:rsidRPr="00BC2D05" w:rsidRDefault="00717181" w:rsidP="00717181">
      <w:pPr>
        <w:overflowPunct/>
        <w:autoSpaceDE/>
        <w:autoSpaceDN/>
        <w:adjustRightInd/>
        <w:spacing w:after="0"/>
        <w:ind w:left="720"/>
        <w:textAlignment w:val="auto"/>
        <w:rPr>
          <w:bCs/>
          <w:rtl/>
        </w:rPr>
      </w:pPr>
      <w:r w:rsidRPr="00BC2D05">
        <w:rPr>
          <w:bCs/>
          <w:rtl/>
        </w:rPr>
        <w:t>נימוקים והערות נוספות :</w:t>
      </w:r>
    </w:p>
    <w:p w:rsidR="00717181" w:rsidRPr="00BC2D05" w:rsidRDefault="00717181" w:rsidP="00717181">
      <w:pPr>
        <w:ind w:left="283"/>
        <w:rPr>
          <w:b/>
          <w:rtl/>
        </w:rPr>
      </w:pPr>
      <w:r w:rsidRPr="00BC2D05">
        <w:rPr>
          <w:b/>
          <w:rtl/>
        </w:rPr>
        <w:t xml:space="preserve">בהמשך לתהליך חו"ד ספק יחיד אשר בוצע ע"י </w:t>
      </w:r>
      <w:proofErr w:type="spellStart"/>
      <w:r w:rsidRPr="00BC2D05">
        <w:rPr>
          <w:b/>
          <w:rtl/>
        </w:rPr>
        <w:t>מינהל</w:t>
      </w:r>
      <w:proofErr w:type="spellEnd"/>
      <w:r w:rsidRPr="00BC2D05">
        <w:rPr>
          <w:b/>
          <w:rtl/>
        </w:rPr>
        <w:t xml:space="preserve"> הרכש , בוצע באגף מערכות מידע במשרד הפנים מיפוי לסוגי מוצרים השונים בהם נעשה שימוש לפי חלוקת הקבוצות שהוגדרה ע"י </w:t>
      </w:r>
      <w:proofErr w:type="spellStart"/>
      <w:r w:rsidRPr="00BC2D05">
        <w:rPr>
          <w:b/>
          <w:rtl/>
        </w:rPr>
        <w:t>מינהל</w:t>
      </w:r>
      <w:proofErr w:type="spellEnd"/>
      <w:r w:rsidRPr="00BC2D05">
        <w:rPr>
          <w:b/>
          <w:rtl/>
        </w:rPr>
        <w:t xml:space="preserve"> הרכש.</w:t>
      </w:r>
    </w:p>
    <w:p w:rsidR="00717181" w:rsidRPr="00BC2D05" w:rsidRDefault="00717181" w:rsidP="00717181">
      <w:pPr>
        <w:numPr>
          <w:ilvl w:val="12"/>
          <w:numId w:val="0"/>
        </w:numPr>
        <w:ind w:left="283" w:hanging="2"/>
        <w:rPr>
          <w:b/>
          <w:rtl/>
        </w:rPr>
      </w:pPr>
      <w:r w:rsidRPr="00BC2D05">
        <w:rPr>
          <w:b/>
          <w:rtl/>
        </w:rPr>
        <w:t>למוצרים אשר נמצאים בקבוצה השלישית – עמדת הגורמים המקצועיים היא מאחר ומערכות אילו מהוות תשתית למערכות הליבה של משרד הפנים והשימוש בהן הוא רוחבי במשרד.</w:t>
      </w:r>
    </w:p>
    <w:p w:rsidR="00717181" w:rsidRPr="00BC2D05" w:rsidRDefault="00717181" w:rsidP="00717181">
      <w:pPr>
        <w:numPr>
          <w:ilvl w:val="12"/>
          <w:numId w:val="0"/>
        </w:numPr>
        <w:ind w:left="283" w:hanging="2"/>
        <w:rPr>
          <w:b/>
          <w:rtl/>
        </w:rPr>
      </w:pPr>
      <w:r w:rsidRPr="00BC2D05">
        <w:rPr>
          <w:b/>
          <w:rtl/>
        </w:rPr>
        <w:t>העלות הכלכלית הנדרשת להחלפה במוצרים אחרים הינה גבוהה מאוד וכן דורשת זמן ותשומות רבות , לכן אין יכולת מעשית לבצע את החלפת המוצרים עבורם נדרש רישוי.</w:t>
      </w:r>
    </w:p>
    <w:p w:rsidR="00717181" w:rsidRPr="00BC2D05" w:rsidRDefault="00717181" w:rsidP="00717181">
      <w:pPr>
        <w:numPr>
          <w:ilvl w:val="12"/>
          <w:numId w:val="0"/>
        </w:numPr>
        <w:ind w:left="283" w:hanging="2"/>
        <w:rPr>
          <w:b/>
          <w:rtl/>
        </w:rPr>
      </w:pPr>
      <w:r w:rsidRPr="00BC2D05">
        <w:rPr>
          <w:b/>
          <w:rtl/>
        </w:rPr>
        <w:t>רשימת המוצרים הנמצאים בשימוש המשרד כוללת כלים לניהול סביבות שרתים וכלי פיתוח ועזר שונים.</w:t>
      </w:r>
    </w:p>
    <w:p w:rsidR="00717181" w:rsidRPr="00BC2D05" w:rsidRDefault="00717181" w:rsidP="00717181">
      <w:pPr>
        <w:numPr>
          <w:ilvl w:val="12"/>
          <w:numId w:val="0"/>
        </w:numPr>
        <w:ind w:left="283" w:hanging="283"/>
        <w:rPr>
          <w:b/>
          <w:rtl/>
        </w:rPr>
      </w:pPr>
      <w:r w:rsidRPr="00BC2D05">
        <w:rPr>
          <w:b/>
          <w:rtl/>
        </w:rPr>
        <w:t xml:space="preserve">     חוות דעתי ניתנת מתוקף היותי הסמכות המקצועית לנושא זה .</w:t>
      </w:r>
    </w:p>
    <w:p w:rsidR="00717181" w:rsidRPr="00BC2D05" w:rsidRDefault="00717181" w:rsidP="00717181">
      <w:pPr>
        <w:numPr>
          <w:ilvl w:val="12"/>
          <w:numId w:val="0"/>
        </w:numPr>
        <w:ind w:left="283" w:hanging="283"/>
        <w:rPr>
          <w:b/>
          <w:rtl/>
        </w:rPr>
      </w:pPr>
    </w:p>
    <w:p w:rsidR="00717181" w:rsidRPr="00BC2D05" w:rsidRDefault="00717181" w:rsidP="00717181">
      <w:pPr>
        <w:numPr>
          <w:ilvl w:val="12"/>
          <w:numId w:val="0"/>
        </w:numPr>
        <w:ind w:left="283" w:hanging="283"/>
        <w:rPr>
          <w:b/>
          <w:rtl/>
        </w:rPr>
      </w:pPr>
    </w:p>
    <w:p w:rsidR="00717181" w:rsidRPr="00BC2D05" w:rsidRDefault="00717181" w:rsidP="00717181">
      <w:pPr>
        <w:rPr>
          <w:b/>
          <w:rtl/>
        </w:rPr>
      </w:pPr>
      <w:r w:rsidRPr="00BC2D05">
        <w:rPr>
          <w:b/>
          <w:rtl/>
        </w:rPr>
        <w:t xml:space="preserve">בכבוד רב,                                               </w:t>
      </w:r>
    </w:p>
    <w:p w:rsidR="00717181" w:rsidRPr="00BC2D05" w:rsidRDefault="00717181" w:rsidP="00717181">
      <w:pPr>
        <w:rPr>
          <w:b/>
          <w:rtl/>
        </w:rPr>
      </w:pPr>
      <w:r w:rsidRPr="00BC2D05">
        <w:rPr>
          <w:b/>
          <w:rtl/>
        </w:rPr>
        <w:t xml:space="preserve">                            </w:t>
      </w: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717181" w:rsidTr="0071718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181" w:rsidRDefault="00A43C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יוסי ניסימוב</w:t>
            </w:r>
            <w:r w:rsidR="0071718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181" w:rsidRDefault="0071718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הפנים  </w:t>
            </w:r>
          </w:p>
        </w:tc>
      </w:tr>
      <w:tr w:rsidR="00717181" w:rsidTr="0071718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7181" w:rsidRDefault="00717181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7181" w:rsidRDefault="00717181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717181" w:rsidRDefault="00717181" w:rsidP="00717181">
      <w:pPr>
        <w:rPr>
          <w:rFonts w:ascii="Arial" w:hAnsi="Arial" w:cs="Arial"/>
          <w:sz w:val="22"/>
          <w:szCs w:val="22"/>
          <w:rtl/>
          <w:lang w:eastAsia="he-IL"/>
        </w:rPr>
      </w:pPr>
    </w:p>
    <w:sectPr w:rsidR="00717181" w:rsidSect="00613193">
      <w:headerReference w:type="even" r:id="rId12"/>
      <w:footerReference w:type="even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1909" w:h="16834" w:code="9"/>
      <w:pgMar w:top="1276" w:right="1304" w:bottom="1440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0301" w:rsidRDefault="00A90301">
      <w:r>
        <w:separator/>
      </w:r>
    </w:p>
  </w:endnote>
  <w:endnote w:type="continuationSeparator" w:id="0">
    <w:p w:rsidR="00A90301" w:rsidRDefault="00A903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A43CC2" w:rsidRPr="00A43CC2">
      <w:rPr>
        <w:rFonts w:cs="Arial"/>
        <w:b w:val="0"/>
        <w:bCs w:val="0"/>
        <w:noProof/>
        <w:rtl/>
        <w:lang w:val="he-IL"/>
      </w:rPr>
      <w:t>2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A43CC2">
      <w:rPr>
        <w:rFonts w:cs="Arial"/>
        <w:b w:val="0"/>
        <w:bCs w:val="0"/>
        <w:noProof/>
        <w:rtl/>
      </w:rPr>
      <w:t>2</w:t>
    </w:r>
    <w:r>
      <w:rPr>
        <w:rFonts w:cs="Arial"/>
        <w:b w:val="0"/>
        <w:bCs w:val="0"/>
        <w:rtl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37F" w:rsidRPr="008C78D3" w:rsidRDefault="00F1137F" w:rsidP="00186DFA">
    <w:pPr>
      <w:pBdr>
        <w:top w:val="single" w:sz="4" w:space="1" w:color="BFBFBF" w:themeColor="background1" w:themeShade="BF"/>
      </w:pBdr>
      <w:spacing w:after="0" w:line="240" w:lineRule="auto"/>
      <w:jc w:val="center"/>
      <w:rPr>
        <w:rFonts w:asciiTheme="minorBidi" w:hAnsiTheme="minorBidi" w:cstheme="minorBidi"/>
        <w:color w:val="003366"/>
        <w:sz w:val="20"/>
        <w:szCs w:val="20"/>
        <w:rtl/>
      </w:rPr>
    </w:pP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רח' קפלן 2 ירושלים, ת.ד.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6158 טל' אגף: </w:t>
    </w:r>
    <w:r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</w:rPr>
      <w:t>073-332-0113</w:t>
    </w:r>
    <w:r w:rsidR="00186DFA" w:rsidRPr="00186DFA">
      <w:rPr>
        <w:rFonts w:asciiTheme="minorBidi" w:hAnsiTheme="minorBidi" w:cs="Arial"/>
        <w:color w:val="003366"/>
        <w:sz w:val="20"/>
        <w:szCs w:val="20"/>
        <w:rtl/>
      </w:rPr>
      <w:t>‏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טל מחבר: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begin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</w:rPr>
      <w:instrText>DOCPROPERTY  DocSenderPhone  \* MERGEFORMAT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end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</w:t>
    </w:r>
  </w:p>
  <w:p w:rsidR="00F1137F" w:rsidRPr="008C78D3" w:rsidRDefault="00F1137F" w:rsidP="009C48F0">
    <w:pPr>
      <w:keepNext/>
      <w:bidi w:val="0"/>
      <w:spacing w:after="0" w:line="240" w:lineRule="auto"/>
      <w:jc w:val="center"/>
      <w:outlineLvl w:val="2"/>
      <w:rPr>
        <w:rFonts w:asciiTheme="minorBidi" w:hAnsiTheme="minorBidi" w:cstheme="minorBidi"/>
        <w:color w:val="003366"/>
        <w:sz w:val="20"/>
        <w:szCs w:val="20"/>
      </w:rPr>
    </w:pPr>
    <w:r w:rsidRPr="008C78D3">
      <w:rPr>
        <w:rFonts w:asciiTheme="minorBidi" w:hAnsiTheme="minorBidi" w:cstheme="minorBidi"/>
        <w:color w:val="003366"/>
        <w:sz w:val="20"/>
        <w:szCs w:val="20"/>
      </w:rPr>
      <w:t xml:space="preserve">Kaplan 2, P.O BOX 6158, Jerusalem Tel: </w:t>
    </w:r>
    <w:r w:rsidR="009C48F0"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</w:rPr>
      <w:t>073-332-0113</w:t>
    </w:r>
  </w:p>
  <w:p w:rsidR="000C0C26" w:rsidRPr="008C78D3" w:rsidRDefault="00F1137F" w:rsidP="00613193">
    <w:pPr>
      <w:pStyle w:val="ab"/>
      <w:jc w:val="center"/>
      <w:rPr>
        <w:rFonts w:asciiTheme="minorBidi" w:hAnsiTheme="minorBidi" w:cstheme="minorBidi"/>
        <w:b w:val="0"/>
        <w:bCs w:val="0"/>
        <w:sz w:val="20"/>
        <w:szCs w:val="20"/>
      </w:rPr>
    </w:pP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  <w:rtl/>
      </w:rPr>
      <w:t>אתר המשרד:</w:t>
    </w:r>
    <w:r w:rsidRPr="008C78D3">
      <w:rPr>
        <w:rFonts w:asciiTheme="minorBidi" w:hAnsiTheme="minorBidi" w:cstheme="minorBidi"/>
        <w:b w:val="0"/>
        <w:bCs w:val="0"/>
        <w:sz w:val="20"/>
        <w:szCs w:val="20"/>
        <w:rtl/>
      </w:rPr>
      <w:t xml:space="preserve"> </w:t>
    </w: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</w:rPr>
      <w:t>www.moin.gov.il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0301" w:rsidRDefault="00A90301">
      <w:r>
        <w:separator/>
      </w:r>
    </w:p>
  </w:footnote>
  <w:footnote w:type="continuationSeparator" w:id="0">
    <w:p w:rsidR="00A90301" w:rsidRDefault="00A903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d"/>
      <w:bidiVisual/>
      <w:tblW w:w="5835" w:type="pct"/>
      <w:tblInd w:w="-9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8"/>
      <w:gridCol w:w="1287"/>
      <w:gridCol w:w="7016"/>
      <w:gridCol w:w="2043"/>
    </w:tblGrid>
    <w:tr w:rsidR="00F46E12" w:rsidTr="00F46E12">
      <w:trPr>
        <w:trHeight w:val="1551"/>
      </w:trPr>
      <w:tc>
        <w:tcPr>
          <w:tcW w:w="236" w:type="pct"/>
        </w:tcPr>
        <w:p w:rsidR="00F46E12" w:rsidRDefault="00F46E12" w:rsidP="00F46E12">
          <w:pPr>
            <w:spacing w:after="0" w:line="240" w:lineRule="auto"/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:rsidR="00613193" w:rsidRPr="00613193" w:rsidRDefault="00613193" w:rsidP="00F46E12">
          <w:pPr>
            <w:spacing w:after="0" w:line="240" w:lineRule="auto"/>
            <w:jc w:val="center"/>
            <w:rPr>
              <w:sz w:val="8"/>
              <w:szCs w:val="8"/>
              <w:rtl/>
            </w:rPr>
          </w:pPr>
        </w:p>
        <w:p w:rsidR="00F46E12" w:rsidRDefault="00F46E12" w:rsidP="00F46E12">
          <w:pPr>
            <w:spacing w:after="0" w:line="240" w:lineRule="auto"/>
            <w:jc w:val="center"/>
            <w:rPr>
              <w:rtl/>
            </w:rPr>
          </w:pPr>
          <w:r>
            <w:rPr>
              <w:rFonts w:hint="cs"/>
              <w:noProof/>
              <w:szCs w:val="22"/>
            </w:rPr>
            <w:drawing>
              <wp:inline distT="0" distB="0" distL="0" distR="0">
                <wp:extent cx="680237" cy="666750"/>
                <wp:effectExtent l="0" t="0" r="0" b="0"/>
                <wp:docPr id="200" name="תמונה 2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לוגו מדינת ישראל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0106" cy="6764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F46E12" w:rsidRPr="00F46E12" w:rsidRDefault="00F46E12" w:rsidP="00F46E12">
          <w:pPr>
            <w:spacing w:after="0" w:line="240" w:lineRule="auto"/>
            <w:jc w:val="center"/>
            <w:rPr>
              <w:rFonts w:cs="Arial"/>
              <w:color w:val="17365D" w:themeColor="text2" w:themeShade="BF"/>
              <w:sz w:val="20"/>
              <w:szCs w:val="20"/>
              <w:rtl/>
            </w:rPr>
          </w:pPr>
          <w:r w:rsidRPr="00F46E12">
            <w:rPr>
              <w:rFonts w:cs="Arial" w:hint="cs"/>
              <w:color w:val="17365D" w:themeColor="text2" w:themeShade="BF"/>
              <w:sz w:val="20"/>
              <w:szCs w:val="20"/>
              <w:rtl/>
            </w:rPr>
            <w:t>משרד הפנים</w:t>
          </w:r>
        </w:p>
        <w:p w:rsidR="00F46E12" w:rsidRPr="00161570" w:rsidRDefault="00F46E12" w:rsidP="00F46E12">
          <w:pPr>
            <w:spacing w:after="0" w:line="240" w:lineRule="auto"/>
            <w:jc w:val="center"/>
            <w:rPr>
              <w:rtl/>
            </w:rPr>
          </w:pPr>
        </w:p>
      </w:tc>
      <w:tc>
        <w:tcPr>
          <w:tcW w:w="3234" w:type="pct"/>
          <w:vAlign w:val="center"/>
        </w:tcPr>
        <w:p w:rsidR="00F46E12" w:rsidRDefault="00F46E12" w:rsidP="00F46E12">
          <w:pPr>
            <w:pStyle w:val="a9"/>
            <w:tabs>
              <w:tab w:val="clear" w:pos="4320"/>
              <w:tab w:val="clear" w:pos="8640"/>
              <w:tab w:val="center" w:pos="4154"/>
            </w:tabs>
            <w:spacing w:after="0" w:line="240" w:lineRule="auto"/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rtl/>
            </w:rPr>
          </w:pPr>
          <w:r>
            <w:rPr>
              <w:rFonts w:cs="David"/>
              <w:b w:val="0"/>
              <w:bCs w:val="0"/>
              <w:noProof/>
              <w:sz w:val="28"/>
              <w:szCs w:val="28"/>
              <w:rtl/>
            </w:rPr>
            <w:drawing>
              <wp:inline distT="0" distB="0" distL="0" distR="0">
                <wp:extent cx="2776855" cy="1000125"/>
                <wp:effectExtent l="0" t="0" r="0" b="9525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לוגו אגף  טכנולוגיות דיגיטליות ומידע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9601" b="13219"/>
                        <a:stretch/>
                      </pic:blipFill>
                      <pic:spPr bwMode="auto">
                        <a:xfrm>
                          <a:off x="0" y="0"/>
                          <a:ext cx="2795884" cy="100697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43" w:type="pct"/>
        </w:tcPr>
        <w:p w:rsidR="00F46E12" w:rsidRDefault="00F46E12" w:rsidP="00F46E12">
          <w:pPr>
            <w:pStyle w:val="a9"/>
            <w:tabs>
              <w:tab w:val="clear" w:pos="4320"/>
              <w:tab w:val="clear" w:pos="8640"/>
              <w:tab w:val="center" w:pos="4154"/>
            </w:tabs>
            <w:spacing w:after="0" w:line="240" w:lineRule="auto"/>
            <w:ind w:right="-426"/>
            <w:jc w:val="right"/>
            <w:rPr>
              <w:rFonts w:cs="David"/>
              <w:b w:val="0"/>
              <w:bCs w:val="0"/>
              <w:sz w:val="28"/>
              <w:szCs w:val="28"/>
              <w:rtl/>
            </w:rPr>
          </w:pPr>
        </w:p>
      </w:tc>
    </w:tr>
  </w:tbl>
  <w:p w:rsidR="00932576" w:rsidRPr="00235FED" w:rsidRDefault="00932576" w:rsidP="00235FED">
    <w:pPr>
      <w:pStyle w:val="a9"/>
      <w:rPr>
        <w:sz w:val="8"/>
        <w:szCs w:val="8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4422740"/>
    <w:multiLevelType w:val="hybridMultilevel"/>
    <w:tmpl w:val="DB6691A8"/>
    <w:lvl w:ilvl="0" w:tplc="8A042E5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B7082"/>
    <w:multiLevelType w:val="hybridMultilevel"/>
    <w:tmpl w:val="D44C1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3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44C59F6"/>
    <w:multiLevelType w:val="hybridMultilevel"/>
    <w:tmpl w:val="9C04EB4E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1C7B29"/>
    <w:multiLevelType w:val="hybridMultilevel"/>
    <w:tmpl w:val="2C16BB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6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7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9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1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A7C2C29"/>
    <w:multiLevelType w:val="multilevel"/>
    <w:tmpl w:val="7D8826A0"/>
    <w:numStyleLink w:val="a"/>
  </w:abstractNum>
  <w:abstractNum w:abstractNumId="38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9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4"/>
  </w:num>
  <w:num w:numId="3">
    <w:abstractNumId w:val="10"/>
  </w:num>
  <w:num w:numId="4">
    <w:abstractNumId w:val="7"/>
  </w:num>
  <w:num w:numId="5">
    <w:abstractNumId w:val="37"/>
  </w:num>
  <w:num w:numId="6">
    <w:abstractNumId w:val="27"/>
  </w:num>
  <w:num w:numId="7">
    <w:abstractNumId w:val="30"/>
  </w:num>
  <w:num w:numId="8">
    <w:abstractNumId w:val="38"/>
  </w:num>
  <w:num w:numId="9">
    <w:abstractNumId w:val="29"/>
  </w:num>
  <w:num w:numId="10">
    <w:abstractNumId w:val="2"/>
  </w:num>
  <w:num w:numId="11">
    <w:abstractNumId w:val="12"/>
  </w:num>
  <w:num w:numId="12">
    <w:abstractNumId w:val="26"/>
  </w:num>
  <w:num w:numId="13">
    <w:abstractNumId w:val="31"/>
  </w:num>
  <w:num w:numId="14">
    <w:abstractNumId w:val="15"/>
  </w:num>
  <w:num w:numId="15">
    <w:abstractNumId w:val="17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5"/>
  </w:num>
  <w:num w:numId="20">
    <w:abstractNumId w:val="14"/>
  </w:num>
  <w:num w:numId="21">
    <w:abstractNumId w:val="40"/>
  </w:num>
  <w:num w:numId="22">
    <w:abstractNumId w:val="40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22"/>
  </w:num>
  <w:num w:numId="25">
    <w:abstractNumId w:val="36"/>
  </w:num>
  <w:num w:numId="26">
    <w:abstractNumId w:val="20"/>
  </w:num>
  <w:num w:numId="27">
    <w:abstractNumId w:val="39"/>
  </w:num>
  <w:num w:numId="28">
    <w:abstractNumId w:val="13"/>
  </w:num>
  <w:num w:numId="29">
    <w:abstractNumId w:val="33"/>
  </w:num>
  <w:num w:numId="30">
    <w:abstractNumId w:val="23"/>
  </w:num>
  <w:num w:numId="31">
    <w:abstractNumId w:val="5"/>
  </w:num>
  <w:num w:numId="32">
    <w:abstractNumId w:val="24"/>
  </w:num>
  <w:num w:numId="33">
    <w:abstractNumId w:val="32"/>
  </w:num>
  <w:num w:numId="34">
    <w:abstractNumId w:val="40"/>
  </w:num>
  <w:num w:numId="35">
    <w:abstractNumId w:val="3"/>
  </w:num>
  <w:num w:numId="36">
    <w:abstractNumId w:val="21"/>
  </w:num>
  <w:num w:numId="37">
    <w:abstractNumId w:val="28"/>
  </w:num>
  <w:num w:numId="38">
    <w:abstractNumId w:val="40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9"/>
  </w:num>
  <w:num w:numId="40">
    <w:abstractNumId w:val="16"/>
  </w:num>
  <w:num w:numId="41">
    <w:abstractNumId w:val="6"/>
  </w:num>
  <w:num w:numId="42">
    <w:abstractNumId w:val="25"/>
  </w:num>
  <w:num w:numId="43">
    <w:abstractNumId w:val="35"/>
    <w:lvlOverride w:ilvl="0">
      <w:startOverride w:val="1"/>
    </w:lvlOverride>
  </w:num>
  <w:num w:numId="4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  <w:lvlOverride w:ilvl="0">
      <w:startOverride w:val="1"/>
    </w:lvlOverride>
  </w:num>
  <w:num w:numId="47">
    <w:abstractNumId w:val="11"/>
  </w:num>
  <w:num w:numId="48">
    <w:abstractNumId w:val="19"/>
  </w:num>
  <w:num w:numId="49">
    <w:abstractNumId w:val="8"/>
  </w:num>
  <w:num w:numId="5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24AD"/>
    <w:rsid w:val="0001333B"/>
    <w:rsid w:val="00013E99"/>
    <w:rsid w:val="00015480"/>
    <w:rsid w:val="00015E38"/>
    <w:rsid w:val="000338B9"/>
    <w:rsid w:val="000343D9"/>
    <w:rsid w:val="00034FA6"/>
    <w:rsid w:val="000443D7"/>
    <w:rsid w:val="00061097"/>
    <w:rsid w:val="00062931"/>
    <w:rsid w:val="000712E2"/>
    <w:rsid w:val="0007348A"/>
    <w:rsid w:val="0007350E"/>
    <w:rsid w:val="000755C2"/>
    <w:rsid w:val="00076AE6"/>
    <w:rsid w:val="00082B39"/>
    <w:rsid w:val="00093F37"/>
    <w:rsid w:val="000A31C1"/>
    <w:rsid w:val="000A7C98"/>
    <w:rsid w:val="000C0C26"/>
    <w:rsid w:val="000D06A7"/>
    <w:rsid w:val="000D156B"/>
    <w:rsid w:val="000F1E83"/>
    <w:rsid w:val="000F2B49"/>
    <w:rsid w:val="000F3FBA"/>
    <w:rsid w:val="000F5C8D"/>
    <w:rsid w:val="001064E9"/>
    <w:rsid w:val="001129CE"/>
    <w:rsid w:val="0011557A"/>
    <w:rsid w:val="00122EF2"/>
    <w:rsid w:val="00123325"/>
    <w:rsid w:val="001271A4"/>
    <w:rsid w:val="00130523"/>
    <w:rsid w:val="00133C35"/>
    <w:rsid w:val="0015112D"/>
    <w:rsid w:val="00163478"/>
    <w:rsid w:val="00166140"/>
    <w:rsid w:val="00167BF3"/>
    <w:rsid w:val="001712F9"/>
    <w:rsid w:val="001733BD"/>
    <w:rsid w:val="00177FEF"/>
    <w:rsid w:val="0018397A"/>
    <w:rsid w:val="00185D13"/>
    <w:rsid w:val="00186DFA"/>
    <w:rsid w:val="001873EE"/>
    <w:rsid w:val="001A2E37"/>
    <w:rsid w:val="001C4F8F"/>
    <w:rsid w:val="001C5E91"/>
    <w:rsid w:val="001D5079"/>
    <w:rsid w:val="001D7FAA"/>
    <w:rsid w:val="001E2C8C"/>
    <w:rsid w:val="001E70A9"/>
    <w:rsid w:val="00201328"/>
    <w:rsid w:val="00201423"/>
    <w:rsid w:val="00205AC9"/>
    <w:rsid w:val="002130FB"/>
    <w:rsid w:val="002149EB"/>
    <w:rsid w:val="00217A40"/>
    <w:rsid w:val="0022018F"/>
    <w:rsid w:val="002222DA"/>
    <w:rsid w:val="00225FAE"/>
    <w:rsid w:val="00232879"/>
    <w:rsid w:val="002346F5"/>
    <w:rsid w:val="00235FED"/>
    <w:rsid w:val="002602C8"/>
    <w:rsid w:val="0026066A"/>
    <w:rsid w:val="00266E26"/>
    <w:rsid w:val="00267E59"/>
    <w:rsid w:val="0027227B"/>
    <w:rsid w:val="002755C8"/>
    <w:rsid w:val="00275B58"/>
    <w:rsid w:val="002869FB"/>
    <w:rsid w:val="00287261"/>
    <w:rsid w:val="00293C14"/>
    <w:rsid w:val="002A121D"/>
    <w:rsid w:val="002B47A1"/>
    <w:rsid w:val="002B6199"/>
    <w:rsid w:val="002C2A2A"/>
    <w:rsid w:val="002C5CE5"/>
    <w:rsid w:val="002E4692"/>
    <w:rsid w:val="002E5351"/>
    <w:rsid w:val="002E7107"/>
    <w:rsid w:val="002F7E2D"/>
    <w:rsid w:val="003041C2"/>
    <w:rsid w:val="00305878"/>
    <w:rsid w:val="003105D2"/>
    <w:rsid w:val="00311168"/>
    <w:rsid w:val="0031303A"/>
    <w:rsid w:val="00316013"/>
    <w:rsid w:val="00320512"/>
    <w:rsid w:val="0032243C"/>
    <w:rsid w:val="00330365"/>
    <w:rsid w:val="00336422"/>
    <w:rsid w:val="003473B9"/>
    <w:rsid w:val="00367111"/>
    <w:rsid w:val="003753C7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E35BC"/>
    <w:rsid w:val="003F7DA6"/>
    <w:rsid w:val="00404416"/>
    <w:rsid w:val="00415112"/>
    <w:rsid w:val="0041598B"/>
    <w:rsid w:val="00416086"/>
    <w:rsid w:val="0041684C"/>
    <w:rsid w:val="004379F3"/>
    <w:rsid w:val="00442542"/>
    <w:rsid w:val="00451B1E"/>
    <w:rsid w:val="00453CD3"/>
    <w:rsid w:val="00456C76"/>
    <w:rsid w:val="0046113F"/>
    <w:rsid w:val="0046114F"/>
    <w:rsid w:val="0046673F"/>
    <w:rsid w:val="00466CAA"/>
    <w:rsid w:val="00474E53"/>
    <w:rsid w:val="0047689B"/>
    <w:rsid w:val="0047775D"/>
    <w:rsid w:val="00477B9F"/>
    <w:rsid w:val="00482988"/>
    <w:rsid w:val="004851DE"/>
    <w:rsid w:val="00486665"/>
    <w:rsid w:val="00490A24"/>
    <w:rsid w:val="00493188"/>
    <w:rsid w:val="004932A6"/>
    <w:rsid w:val="004B14D6"/>
    <w:rsid w:val="004B2AB4"/>
    <w:rsid w:val="004D5770"/>
    <w:rsid w:val="004D5D31"/>
    <w:rsid w:val="004E2035"/>
    <w:rsid w:val="004E4F9E"/>
    <w:rsid w:val="004E5651"/>
    <w:rsid w:val="00502685"/>
    <w:rsid w:val="00505533"/>
    <w:rsid w:val="00514D3E"/>
    <w:rsid w:val="00525F9F"/>
    <w:rsid w:val="00545716"/>
    <w:rsid w:val="005504A3"/>
    <w:rsid w:val="00556EC1"/>
    <w:rsid w:val="005618B9"/>
    <w:rsid w:val="00562CB2"/>
    <w:rsid w:val="0056626D"/>
    <w:rsid w:val="00570B79"/>
    <w:rsid w:val="00576EAB"/>
    <w:rsid w:val="00592F6E"/>
    <w:rsid w:val="005A0BFA"/>
    <w:rsid w:val="005A6063"/>
    <w:rsid w:val="005B0EC3"/>
    <w:rsid w:val="005B27DF"/>
    <w:rsid w:val="005C1DCE"/>
    <w:rsid w:val="005C3D99"/>
    <w:rsid w:val="005D1C0F"/>
    <w:rsid w:val="005D2544"/>
    <w:rsid w:val="005D410A"/>
    <w:rsid w:val="005E71A7"/>
    <w:rsid w:val="005F1343"/>
    <w:rsid w:val="005F1A47"/>
    <w:rsid w:val="005F3225"/>
    <w:rsid w:val="005F48FA"/>
    <w:rsid w:val="005F7D51"/>
    <w:rsid w:val="00602B02"/>
    <w:rsid w:val="00604E11"/>
    <w:rsid w:val="00613193"/>
    <w:rsid w:val="00617613"/>
    <w:rsid w:val="00632B3D"/>
    <w:rsid w:val="00640B7B"/>
    <w:rsid w:val="00667741"/>
    <w:rsid w:val="00671261"/>
    <w:rsid w:val="006741A0"/>
    <w:rsid w:val="00683E71"/>
    <w:rsid w:val="00692D21"/>
    <w:rsid w:val="00692EB8"/>
    <w:rsid w:val="006A78A8"/>
    <w:rsid w:val="006B3FBB"/>
    <w:rsid w:val="006B4DA3"/>
    <w:rsid w:val="006C0C32"/>
    <w:rsid w:val="006C6F61"/>
    <w:rsid w:val="006C7D1F"/>
    <w:rsid w:val="006D15C3"/>
    <w:rsid w:val="006E057C"/>
    <w:rsid w:val="006E475A"/>
    <w:rsid w:val="007119CB"/>
    <w:rsid w:val="00717181"/>
    <w:rsid w:val="007176C9"/>
    <w:rsid w:val="00720230"/>
    <w:rsid w:val="0072683D"/>
    <w:rsid w:val="00747285"/>
    <w:rsid w:val="00756294"/>
    <w:rsid w:val="007634DB"/>
    <w:rsid w:val="007855F5"/>
    <w:rsid w:val="00795DE5"/>
    <w:rsid w:val="007A0FEE"/>
    <w:rsid w:val="007A3ECA"/>
    <w:rsid w:val="007A5269"/>
    <w:rsid w:val="007C03CC"/>
    <w:rsid w:val="007E3D5C"/>
    <w:rsid w:val="00801C12"/>
    <w:rsid w:val="00806EAF"/>
    <w:rsid w:val="00807CB8"/>
    <w:rsid w:val="00815509"/>
    <w:rsid w:val="008160B0"/>
    <w:rsid w:val="00816F98"/>
    <w:rsid w:val="008276E8"/>
    <w:rsid w:val="008341B7"/>
    <w:rsid w:val="00837CDE"/>
    <w:rsid w:val="00846365"/>
    <w:rsid w:val="008662F6"/>
    <w:rsid w:val="008719CC"/>
    <w:rsid w:val="0087251D"/>
    <w:rsid w:val="00872865"/>
    <w:rsid w:val="00873BD4"/>
    <w:rsid w:val="0088169B"/>
    <w:rsid w:val="008838B2"/>
    <w:rsid w:val="00884831"/>
    <w:rsid w:val="00884ADB"/>
    <w:rsid w:val="008911CA"/>
    <w:rsid w:val="00894E41"/>
    <w:rsid w:val="008A1172"/>
    <w:rsid w:val="008A4D8A"/>
    <w:rsid w:val="008A50C4"/>
    <w:rsid w:val="008B33D5"/>
    <w:rsid w:val="008B3627"/>
    <w:rsid w:val="008C1607"/>
    <w:rsid w:val="008C78D3"/>
    <w:rsid w:val="008C7CD1"/>
    <w:rsid w:val="008D1184"/>
    <w:rsid w:val="008D4387"/>
    <w:rsid w:val="008D7079"/>
    <w:rsid w:val="008E05C0"/>
    <w:rsid w:val="008E622F"/>
    <w:rsid w:val="009006FC"/>
    <w:rsid w:val="0090569C"/>
    <w:rsid w:val="0091238F"/>
    <w:rsid w:val="00915B1F"/>
    <w:rsid w:val="009166D2"/>
    <w:rsid w:val="00922345"/>
    <w:rsid w:val="00932576"/>
    <w:rsid w:val="00932DF4"/>
    <w:rsid w:val="00943B8F"/>
    <w:rsid w:val="00945AF0"/>
    <w:rsid w:val="0095633B"/>
    <w:rsid w:val="00966F0B"/>
    <w:rsid w:val="009725F6"/>
    <w:rsid w:val="0097722A"/>
    <w:rsid w:val="009805EA"/>
    <w:rsid w:val="00994073"/>
    <w:rsid w:val="009A6D6C"/>
    <w:rsid w:val="009A6E75"/>
    <w:rsid w:val="009B162E"/>
    <w:rsid w:val="009C33EA"/>
    <w:rsid w:val="009C48F0"/>
    <w:rsid w:val="009C5A0E"/>
    <w:rsid w:val="009C6CE6"/>
    <w:rsid w:val="009D561C"/>
    <w:rsid w:val="009E6900"/>
    <w:rsid w:val="009F0455"/>
    <w:rsid w:val="009F3EFC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CC0"/>
    <w:rsid w:val="00A3720F"/>
    <w:rsid w:val="00A42D4B"/>
    <w:rsid w:val="00A43CC2"/>
    <w:rsid w:val="00A56485"/>
    <w:rsid w:val="00A61D7C"/>
    <w:rsid w:val="00A63389"/>
    <w:rsid w:val="00A641BC"/>
    <w:rsid w:val="00A775E0"/>
    <w:rsid w:val="00A86A09"/>
    <w:rsid w:val="00A87D85"/>
    <w:rsid w:val="00A90301"/>
    <w:rsid w:val="00AA2E1B"/>
    <w:rsid w:val="00AA6D38"/>
    <w:rsid w:val="00AD3D0E"/>
    <w:rsid w:val="00AE7651"/>
    <w:rsid w:val="00AF3AE0"/>
    <w:rsid w:val="00B030A5"/>
    <w:rsid w:val="00B202E0"/>
    <w:rsid w:val="00B25983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422C"/>
    <w:rsid w:val="00B94ADB"/>
    <w:rsid w:val="00BA2AA2"/>
    <w:rsid w:val="00BA47FC"/>
    <w:rsid w:val="00BB10B9"/>
    <w:rsid w:val="00BB2A22"/>
    <w:rsid w:val="00BB38F8"/>
    <w:rsid w:val="00BB4046"/>
    <w:rsid w:val="00BC2D05"/>
    <w:rsid w:val="00BC3C84"/>
    <w:rsid w:val="00BD7A17"/>
    <w:rsid w:val="00BE044A"/>
    <w:rsid w:val="00BE0D8B"/>
    <w:rsid w:val="00BF6ACB"/>
    <w:rsid w:val="00C0075A"/>
    <w:rsid w:val="00C02B4C"/>
    <w:rsid w:val="00C11FCD"/>
    <w:rsid w:val="00C13547"/>
    <w:rsid w:val="00C20949"/>
    <w:rsid w:val="00C223EB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734E"/>
    <w:rsid w:val="00C92A55"/>
    <w:rsid w:val="00C94A6B"/>
    <w:rsid w:val="00C956C2"/>
    <w:rsid w:val="00C957C0"/>
    <w:rsid w:val="00C95CA3"/>
    <w:rsid w:val="00CA0E98"/>
    <w:rsid w:val="00CB166D"/>
    <w:rsid w:val="00CB44A5"/>
    <w:rsid w:val="00CC0F3D"/>
    <w:rsid w:val="00CC7A8E"/>
    <w:rsid w:val="00CE6F9D"/>
    <w:rsid w:val="00CF023F"/>
    <w:rsid w:val="00CF5149"/>
    <w:rsid w:val="00CF5C54"/>
    <w:rsid w:val="00CF5C6B"/>
    <w:rsid w:val="00D0039D"/>
    <w:rsid w:val="00D10292"/>
    <w:rsid w:val="00D106E5"/>
    <w:rsid w:val="00D107F0"/>
    <w:rsid w:val="00D1174A"/>
    <w:rsid w:val="00D159CB"/>
    <w:rsid w:val="00D271CF"/>
    <w:rsid w:val="00D27927"/>
    <w:rsid w:val="00D30CC5"/>
    <w:rsid w:val="00D436A4"/>
    <w:rsid w:val="00D466FF"/>
    <w:rsid w:val="00D47155"/>
    <w:rsid w:val="00D552FA"/>
    <w:rsid w:val="00D55F88"/>
    <w:rsid w:val="00D573B0"/>
    <w:rsid w:val="00D57881"/>
    <w:rsid w:val="00D6194D"/>
    <w:rsid w:val="00D7207D"/>
    <w:rsid w:val="00D91728"/>
    <w:rsid w:val="00D93188"/>
    <w:rsid w:val="00D95A1C"/>
    <w:rsid w:val="00DA5A2A"/>
    <w:rsid w:val="00DA5E80"/>
    <w:rsid w:val="00DB090F"/>
    <w:rsid w:val="00DB10B9"/>
    <w:rsid w:val="00DB3602"/>
    <w:rsid w:val="00DD1848"/>
    <w:rsid w:val="00DD27D2"/>
    <w:rsid w:val="00DD7EF6"/>
    <w:rsid w:val="00DE63B5"/>
    <w:rsid w:val="00E14CCA"/>
    <w:rsid w:val="00E15AB4"/>
    <w:rsid w:val="00E230F9"/>
    <w:rsid w:val="00E3004C"/>
    <w:rsid w:val="00E312A9"/>
    <w:rsid w:val="00E43E52"/>
    <w:rsid w:val="00E44061"/>
    <w:rsid w:val="00E4552B"/>
    <w:rsid w:val="00E460F7"/>
    <w:rsid w:val="00E46321"/>
    <w:rsid w:val="00E56C33"/>
    <w:rsid w:val="00E576EE"/>
    <w:rsid w:val="00E57D43"/>
    <w:rsid w:val="00E62642"/>
    <w:rsid w:val="00E70AB6"/>
    <w:rsid w:val="00E7347C"/>
    <w:rsid w:val="00E7383A"/>
    <w:rsid w:val="00E73D9D"/>
    <w:rsid w:val="00E7495F"/>
    <w:rsid w:val="00E826D9"/>
    <w:rsid w:val="00E84CFA"/>
    <w:rsid w:val="00E86C11"/>
    <w:rsid w:val="00EB4C04"/>
    <w:rsid w:val="00EB4D56"/>
    <w:rsid w:val="00EB661E"/>
    <w:rsid w:val="00ED4ED2"/>
    <w:rsid w:val="00EE12DF"/>
    <w:rsid w:val="00EE4B78"/>
    <w:rsid w:val="00EF63A5"/>
    <w:rsid w:val="00F0383E"/>
    <w:rsid w:val="00F1137F"/>
    <w:rsid w:val="00F11A9C"/>
    <w:rsid w:val="00F22F49"/>
    <w:rsid w:val="00F257C1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3059"/>
    <w:rsid w:val="00FA12B1"/>
    <w:rsid w:val="00FB2CE2"/>
    <w:rsid w:val="00FB653A"/>
    <w:rsid w:val="00FB77ED"/>
    <w:rsid w:val="00FB7F67"/>
    <w:rsid w:val="00FC299F"/>
    <w:rsid w:val="00FE01FF"/>
    <w:rsid w:val="00FE22E8"/>
    <w:rsid w:val="00FE2DF8"/>
    <w:rsid w:val="00FE4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5BA07568"/>
  <w15:docId w15:val="{4F324FBC-52A7-4F3C-9ECB-000237E1E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19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21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9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42"/>
      </w:numPr>
    </w:pPr>
  </w:style>
  <w:style w:type="character" w:customStyle="1" w:styleId="af9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c">
    <w:name w:val="תבליט תו"/>
    <w:basedOn w:val="af"/>
    <w:link w:val="afb"/>
    <w:rsid w:val="0072683D"/>
    <w:rPr>
      <w:rFonts w:cs="David"/>
      <w:sz w:val="22"/>
      <w:szCs w:val="24"/>
      <w:lang w:eastAsia="he-IL"/>
    </w:rPr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ff1">
    <w:name w:val="annotation text"/>
    <w:basedOn w:val="a5"/>
    <w:link w:val="aff2"/>
    <w:uiPriority w:val="99"/>
    <w:semiHidden/>
    <w:unhideWhenUsed/>
    <w:rsid w:val="00717181"/>
    <w:pPr>
      <w:overflowPunct/>
      <w:autoSpaceDE/>
      <w:autoSpaceDN/>
      <w:adjustRightInd/>
      <w:spacing w:after="0" w:line="240" w:lineRule="auto"/>
      <w:jc w:val="left"/>
      <w:textAlignment w:val="auto"/>
    </w:pPr>
    <w:rPr>
      <w:rFonts w:ascii="Times New Roman" w:hAnsi="Times New Roman" w:cs="FrankRuehl"/>
      <w:sz w:val="20"/>
      <w:szCs w:val="20"/>
      <w:lang w:eastAsia="he-IL"/>
    </w:rPr>
  </w:style>
  <w:style w:type="character" w:customStyle="1" w:styleId="aff2">
    <w:name w:val="טקסט הערה תו"/>
    <w:basedOn w:val="a6"/>
    <w:link w:val="aff1"/>
    <w:uiPriority w:val="99"/>
    <w:semiHidden/>
    <w:rsid w:val="00717181"/>
    <w:rPr>
      <w:rFonts w:ascii="Times New Roman" w:hAnsi="Times New Roman" w:cs="FrankRuehl"/>
      <w:sz w:val="20"/>
      <w:szCs w:val="20"/>
      <w:lang w:eastAsia="he-IL"/>
    </w:rPr>
  </w:style>
  <w:style w:type="character" w:styleId="aff3">
    <w:name w:val="annotation reference"/>
    <w:uiPriority w:val="99"/>
    <w:semiHidden/>
    <w:unhideWhenUsed/>
    <w:rsid w:val="00717181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9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3B52B0315BCF14293CA5B0F2184875F" ma:contentTypeVersion="0" ma:contentTypeDescription="צור מסמך חדש." ma:contentTypeScope="" ma:versionID="28787da7b99ceb42ececaa89035878d2">
  <xsd:schema xmlns:xsd="http://www.w3.org/2001/XMLSchema" xmlns:xs="http://www.w3.org/2001/XMLSchema" xmlns:p="http://schemas.microsoft.com/office/2006/metadata/properties" xmlns:ns2="7b97ebca-313d-47ff-9400-42a1a0c80092" targetNamespace="http://schemas.microsoft.com/office/2006/metadata/properties" ma:root="true" ma:fieldsID="b55702ab10131944f2e59def80292d95" ns2:_="">
    <xsd:import namespace="7b97ebca-313d-47ff-9400-42a1a0c8009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97ebca-313d-47ff-9400-42a1a0c8009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97ebca-313d-47ff-9400-42a1a0c80092">SE42ZH6FC6UD-563137773-1227</_dlc_DocId>
    <_dlc_DocIdUrl xmlns="7b97ebca-313d-47ff-9400-42a1a0c80092">
      <Url>https://noam-sharepont/sites/ITDepart/_layouts/15/DocIdRedir.aspx?ID=SE42ZH6FC6UD-563137773-1227</Url>
      <Description>SE42ZH6FC6UD-563137773-1227</Description>
    </_dlc_DocIdUrl>
  </documentManagement>
</p:properties>
</file>

<file path=customXml/item5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20BBB3CA-0E1F-440A-A3A5-1421BCC05C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97ebca-313d-47ff-9400-42a1a0c800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54B120-3D48-42ED-99C8-BF2347EE00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98B05B-134C-40CC-ABF9-9F13E6289893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548DE13-D6D0-4593-9ED7-A835EF398B5F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7b97ebca-313d-47ff-9400-42a1a0c80092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A77F86EE-6212-4138-8F13-9FC4DB8C97FE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2068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2433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אורלי זרביב</cp:lastModifiedBy>
  <cp:revision>2</cp:revision>
  <cp:lastPrinted>2015-01-20T07:21:00Z</cp:lastPrinted>
  <dcterms:created xsi:type="dcterms:W3CDTF">2022-12-01T14:00:00Z</dcterms:created>
  <dcterms:modified xsi:type="dcterms:W3CDTF">2022-12-01T14:00:00Z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באלול תשע"ט</vt:lpwstr>
  </property>
  <property fmtid="{D5CDD505-2E9C-101B-9397-08002B2CF9AE}" pid="3" name="DocDateEng">
    <vt:lpwstr>02 בספטמבר 2019</vt:lpwstr>
  </property>
  <property fmtid="{D5CDD505-2E9C-101B-9397-08002B2CF9AE}" pid="4" name="DocNumber">
    <vt:lpwstr>0600-1001-2019-0010508</vt:lpwstr>
  </property>
  <property fmtid="{D5CDD505-2E9C-101B-9397-08002B2CF9AE}" pid="5" name="DocObjectName">
    <vt:lpwstr>חוות דעת ספק יחיד מיקרוסופט פרמייר 2019-2020</vt:lpwstr>
  </property>
  <property fmtid="{D5CDD505-2E9C-101B-9397-08002B2CF9AE}" pid="6" name="DocSenderName">
    <vt:lpwstr>naomifr@moin.gov.il_x000d_</vt:lpwstr>
  </property>
  <property fmtid="{D5CDD505-2E9C-101B-9397-08002B2CF9AE}" pid="7" name="DocToName">
    <vt:lpwstr>michalb@moin.gov.il_x000d_דבי סופר [2], debbieso@moin.gov.il_x000d_</vt:lpwstr>
  </property>
  <property fmtid="{D5CDD505-2E9C-101B-9397-08002B2CF9AE}" pid="8" name="DocRecipients">
    <vt:lpwstr/>
  </property>
  <property fmtid="{D5CDD505-2E9C-101B-9397-08002B2CF9AE}" pid="9" name="DocTo">
    <vt:lpwstr>michalb@moin.gov.il דבי סופר - מנהלת תחום בכיר יישומים_x000d_debbieso@moin.gov.il </vt:lpwstr>
  </property>
  <property fmtid="{D5CDD505-2E9C-101B-9397-08002B2CF9AE}" pid="10" name="DocSenderJobTitle">
    <vt:lpwstr>_x000d_</vt:lpwstr>
  </property>
  <property fmtid="{D5CDD505-2E9C-101B-9397-08002B2CF9AE}" pid="11" name="DocSender">
    <vt:lpwstr>naomifr@moin.gov.il </vt:lpwstr>
  </property>
  <property fmtid="{D5CDD505-2E9C-101B-9397-08002B2CF9AE}" pid="12" name="DocSenderMail">
    <vt:lpwstr>Mail</vt:lpwstr>
  </property>
  <property fmtid="{D5CDD505-2E9C-101B-9397-08002B2CF9AE}" pid="13" name="DocSenderPhone">
    <vt:lpwstr>_x000d_</vt:lpwstr>
  </property>
  <property fmtid="{D5CDD505-2E9C-101B-9397-08002B2CF9AE}" pid="14" name="ContentTypeId">
    <vt:lpwstr>0x010100E3B52B0315BCF14293CA5B0F2184875F</vt:lpwstr>
  </property>
  <property fmtid="{D5CDD505-2E9C-101B-9397-08002B2CF9AE}" pid="15" name="_dlc_DocIdItemGuid">
    <vt:lpwstr>ef59081d-a27d-4754-9888-9b45e846d1c7</vt:lpwstr>
  </property>
</Properties>
</file>